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F9F" w:rsidRPr="00B8284B" w:rsidRDefault="00350F9F" w:rsidP="002762E9">
      <w:pPr>
        <w:jc w:val="both"/>
        <w:rPr>
          <w:b/>
          <w:sz w:val="28"/>
          <w:szCs w:val="28"/>
          <w:lang w:val="uk-UA"/>
        </w:rPr>
      </w:pPr>
      <w:r w:rsidRPr="00B8284B">
        <w:rPr>
          <w:b/>
          <w:sz w:val="28"/>
          <w:szCs w:val="28"/>
          <w:lang w:val="uk-UA"/>
        </w:rPr>
        <w:t xml:space="preserve">Урок № </w:t>
      </w:r>
      <w:r w:rsidR="00025DDC">
        <w:rPr>
          <w:b/>
          <w:sz w:val="28"/>
          <w:szCs w:val="28"/>
          <w:lang w:val="uk-UA"/>
        </w:rPr>
        <w:t>7</w:t>
      </w:r>
      <w:r w:rsidRPr="00B8284B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ab/>
      </w:r>
      <w:r w:rsidR="00DF1BAF">
        <w:rPr>
          <w:b/>
          <w:sz w:val="28"/>
          <w:szCs w:val="28"/>
          <w:lang w:val="uk-UA"/>
        </w:rPr>
        <w:tab/>
      </w:r>
      <w:r w:rsidR="00DF1BAF">
        <w:rPr>
          <w:b/>
          <w:sz w:val="28"/>
          <w:szCs w:val="28"/>
          <w:lang w:val="uk-UA"/>
        </w:rPr>
        <w:tab/>
      </w:r>
      <w:r w:rsidRPr="00B8284B">
        <w:rPr>
          <w:b/>
          <w:sz w:val="28"/>
          <w:szCs w:val="28"/>
          <w:lang w:val="uk-UA"/>
        </w:rPr>
        <w:t>Дата _______________</w:t>
      </w:r>
      <w:r w:rsidR="00DF1BAF">
        <w:rPr>
          <w:b/>
          <w:sz w:val="28"/>
          <w:szCs w:val="28"/>
          <w:lang w:val="uk-UA"/>
        </w:rPr>
        <w:t>___</w:t>
      </w:r>
    </w:p>
    <w:p w:rsidR="00350F9F" w:rsidRPr="00B8284B" w:rsidRDefault="00350F9F" w:rsidP="002762E9">
      <w:pPr>
        <w:shd w:val="clear" w:color="auto" w:fill="FFFFFF"/>
        <w:rPr>
          <w:b/>
          <w:bCs/>
          <w:sz w:val="28"/>
          <w:szCs w:val="28"/>
          <w:lang w:val="uk-UA"/>
        </w:rPr>
      </w:pPr>
    </w:p>
    <w:p w:rsidR="008974BA" w:rsidRPr="00B8284B" w:rsidRDefault="008974BA" w:rsidP="002762E9">
      <w:pPr>
        <w:shd w:val="clear" w:color="auto" w:fill="FFFFFF"/>
        <w:rPr>
          <w:b/>
          <w:bCs/>
          <w:sz w:val="28"/>
          <w:szCs w:val="28"/>
          <w:lang w:val="uk-UA"/>
        </w:rPr>
      </w:pPr>
    </w:p>
    <w:p w:rsidR="007C1209" w:rsidRPr="00F249BB" w:rsidRDefault="00350F9F" w:rsidP="002762E9">
      <w:pPr>
        <w:ind w:left="567" w:hanging="567"/>
        <w:jc w:val="both"/>
        <w:rPr>
          <w:sz w:val="28"/>
          <w:szCs w:val="28"/>
          <w:lang w:val="uk-UA"/>
        </w:rPr>
      </w:pPr>
      <w:r w:rsidRPr="00B8284B">
        <w:rPr>
          <w:b/>
          <w:sz w:val="28"/>
          <w:szCs w:val="28"/>
          <w:lang w:val="uk-UA"/>
        </w:rPr>
        <w:t>Тема уроку:</w:t>
      </w:r>
      <w:r w:rsidRPr="00F249BB">
        <w:rPr>
          <w:sz w:val="28"/>
          <w:szCs w:val="28"/>
          <w:lang w:val="uk-UA"/>
        </w:rPr>
        <w:t xml:space="preserve"> </w:t>
      </w:r>
      <w:r w:rsidR="00D10A33">
        <w:rPr>
          <w:sz w:val="28"/>
          <w:szCs w:val="28"/>
          <w:lang w:val="uk-UA"/>
        </w:rPr>
        <w:t>Підприємництво в Україні</w:t>
      </w:r>
      <w:r w:rsidR="007C1209" w:rsidRPr="00F249BB">
        <w:rPr>
          <w:sz w:val="28"/>
          <w:szCs w:val="28"/>
          <w:lang w:val="uk-UA"/>
        </w:rPr>
        <w:t>.</w:t>
      </w:r>
    </w:p>
    <w:p w:rsidR="00F249BB" w:rsidRPr="00340A00" w:rsidRDefault="00DF1BAF" w:rsidP="002762E9">
      <w:pPr>
        <w:shd w:val="clear" w:color="auto" w:fill="FFFFFF"/>
        <w:spacing w:before="120"/>
        <w:ind w:left="567" w:hanging="567"/>
        <w:jc w:val="both"/>
        <w:rPr>
          <w:sz w:val="28"/>
          <w:szCs w:val="28"/>
          <w:lang w:val="uk-UA"/>
        </w:rPr>
      </w:pPr>
      <w:r w:rsidRPr="00340A00">
        <w:rPr>
          <w:b/>
          <w:sz w:val="28"/>
          <w:szCs w:val="28"/>
          <w:lang w:val="uk-UA"/>
        </w:rPr>
        <w:t>М</w:t>
      </w:r>
      <w:r w:rsidR="00350F9F" w:rsidRPr="00340A00">
        <w:rPr>
          <w:b/>
          <w:sz w:val="28"/>
          <w:szCs w:val="28"/>
          <w:lang w:val="uk-UA"/>
        </w:rPr>
        <w:t>ета</w:t>
      </w:r>
      <w:r w:rsidRPr="00340A00">
        <w:rPr>
          <w:b/>
          <w:sz w:val="28"/>
          <w:szCs w:val="28"/>
          <w:lang w:val="uk-UA"/>
        </w:rPr>
        <w:t xml:space="preserve"> уроку</w:t>
      </w:r>
      <w:r w:rsidR="00350F9F" w:rsidRPr="00340A00">
        <w:rPr>
          <w:b/>
          <w:sz w:val="28"/>
          <w:szCs w:val="28"/>
          <w:lang w:val="uk-UA"/>
        </w:rPr>
        <w:t>:</w:t>
      </w:r>
      <w:r w:rsidR="00350F9F" w:rsidRPr="00340A00">
        <w:rPr>
          <w:sz w:val="28"/>
          <w:szCs w:val="28"/>
          <w:lang w:val="uk-UA"/>
        </w:rPr>
        <w:t xml:space="preserve"> </w:t>
      </w:r>
      <w:r w:rsidR="00F249BB" w:rsidRPr="00340A00">
        <w:rPr>
          <w:sz w:val="28"/>
          <w:szCs w:val="28"/>
          <w:lang w:val="uk-UA"/>
        </w:rPr>
        <w:t>ознайомити учнів / учениць з поняттям</w:t>
      </w:r>
      <w:r w:rsidR="00340A00" w:rsidRPr="00340A00">
        <w:rPr>
          <w:sz w:val="28"/>
          <w:szCs w:val="28"/>
          <w:lang w:val="uk-UA"/>
        </w:rPr>
        <w:t>и</w:t>
      </w:r>
      <w:r w:rsidR="00F249BB" w:rsidRPr="00340A00">
        <w:rPr>
          <w:sz w:val="28"/>
          <w:szCs w:val="28"/>
          <w:lang w:val="uk-UA"/>
        </w:rPr>
        <w:t xml:space="preserve"> «</w:t>
      </w:r>
      <w:r w:rsidR="00025DDC">
        <w:rPr>
          <w:sz w:val="28"/>
          <w:szCs w:val="28"/>
          <w:lang w:val="uk-UA"/>
        </w:rPr>
        <w:t>підприємництво</w:t>
      </w:r>
      <w:r w:rsidR="00F249BB" w:rsidRPr="00340A00">
        <w:rPr>
          <w:sz w:val="28"/>
          <w:szCs w:val="28"/>
          <w:lang w:val="uk-UA"/>
        </w:rPr>
        <w:t xml:space="preserve">», </w:t>
      </w:r>
      <w:r w:rsidR="00340A00" w:rsidRPr="00340A00">
        <w:rPr>
          <w:sz w:val="28"/>
          <w:szCs w:val="28"/>
          <w:lang w:val="uk-UA"/>
        </w:rPr>
        <w:t>«</w:t>
      </w:r>
      <w:r w:rsidR="00025DDC">
        <w:rPr>
          <w:sz w:val="28"/>
          <w:szCs w:val="28"/>
          <w:lang w:val="uk-UA"/>
        </w:rPr>
        <w:t>малий бізнес</w:t>
      </w:r>
      <w:r w:rsidR="00340A00" w:rsidRPr="00340A00">
        <w:rPr>
          <w:sz w:val="28"/>
          <w:szCs w:val="28"/>
          <w:lang w:val="uk-UA"/>
        </w:rPr>
        <w:t>», «</w:t>
      </w:r>
      <w:r w:rsidR="00025DDC">
        <w:rPr>
          <w:sz w:val="28"/>
          <w:szCs w:val="28"/>
          <w:lang w:val="uk-UA"/>
        </w:rPr>
        <w:t>мікропідприємство</w:t>
      </w:r>
      <w:r w:rsidR="00340A00" w:rsidRPr="00340A00">
        <w:rPr>
          <w:sz w:val="28"/>
          <w:szCs w:val="28"/>
          <w:lang w:val="uk-UA"/>
        </w:rPr>
        <w:t xml:space="preserve">», </w:t>
      </w:r>
      <w:r w:rsidR="005210CE" w:rsidRPr="00340A00">
        <w:rPr>
          <w:sz w:val="28"/>
          <w:szCs w:val="28"/>
          <w:lang w:val="uk-UA"/>
        </w:rPr>
        <w:t>«</w:t>
      </w:r>
      <w:r w:rsidR="00025DDC">
        <w:rPr>
          <w:sz w:val="28"/>
          <w:szCs w:val="28"/>
          <w:lang w:val="uk-UA"/>
        </w:rPr>
        <w:t>великий бізнес</w:t>
      </w:r>
      <w:r w:rsidR="005210CE" w:rsidRPr="00340A00">
        <w:rPr>
          <w:sz w:val="28"/>
          <w:szCs w:val="28"/>
          <w:lang w:val="uk-UA"/>
        </w:rPr>
        <w:t xml:space="preserve">», </w:t>
      </w:r>
      <w:r w:rsidR="00340A00" w:rsidRPr="00340A00">
        <w:rPr>
          <w:sz w:val="28"/>
          <w:szCs w:val="28"/>
          <w:lang w:val="uk-UA"/>
        </w:rPr>
        <w:t>«</w:t>
      </w:r>
      <w:r w:rsidR="00025DDC">
        <w:rPr>
          <w:sz w:val="28"/>
          <w:szCs w:val="28"/>
          <w:lang w:val="uk-UA"/>
        </w:rPr>
        <w:t>середній бізнес</w:t>
      </w:r>
      <w:r w:rsidR="00340A00" w:rsidRPr="00340A00">
        <w:rPr>
          <w:sz w:val="28"/>
          <w:szCs w:val="28"/>
          <w:lang w:val="uk-UA"/>
        </w:rPr>
        <w:t>»,</w:t>
      </w:r>
      <w:r w:rsidR="00025DDC">
        <w:rPr>
          <w:sz w:val="28"/>
          <w:szCs w:val="28"/>
          <w:lang w:val="uk-UA"/>
        </w:rPr>
        <w:t xml:space="preserve"> «фізична особа — підприємець», «приватне підприємство», «товариство з</w:t>
      </w:r>
      <w:r w:rsidR="004A1909">
        <w:rPr>
          <w:sz w:val="28"/>
          <w:szCs w:val="28"/>
          <w:lang w:val="uk-UA"/>
        </w:rPr>
        <w:t> </w:t>
      </w:r>
      <w:r w:rsidR="00025DDC">
        <w:rPr>
          <w:sz w:val="28"/>
          <w:szCs w:val="28"/>
          <w:lang w:val="uk-UA"/>
        </w:rPr>
        <w:t xml:space="preserve">обмеженою відповідальністю», «акціонерне товариство», «акція», «дивіденди», </w:t>
      </w:r>
      <w:r w:rsidR="00340A00" w:rsidRPr="00340A00">
        <w:rPr>
          <w:sz w:val="28"/>
          <w:szCs w:val="28"/>
          <w:lang w:val="uk-UA"/>
        </w:rPr>
        <w:t xml:space="preserve">із </w:t>
      </w:r>
      <w:r w:rsidR="00025DDC">
        <w:rPr>
          <w:sz w:val="28"/>
          <w:szCs w:val="28"/>
          <w:lang w:val="uk-UA"/>
        </w:rPr>
        <w:t>суб’єктами підприємництва, організаційними формами підприємництва</w:t>
      </w:r>
      <w:r w:rsidR="00F249BB" w:rsidRPr="00340A00">
        <w:rPr>
          <w:sz w:val="28"/>
          <w:szCs w:val="28"/>
          <w:lang w:val="uk-UA"/>
        </w:rPr>
        <w:t>.</w:t>
      </w:r>
    </w:p>
    <w:p w:rsidR="004A1909" w:rsidRDefault="00DF1BAF" w:rsidP="00B835AA">
      <w:pPr>
        <w:spacing w:before="120"/>
        <w:ind w:left="567" w:hanging="567"/>
        <w:jc w:val="both"/>
        <w:rPr>
          <w:sz w:val="28"/>
          <w:szCs w:val="28"/>
          <w:lang w:val="uk-UA"/>
        </w:rPr>
      </w:pPr>
      <w:r w:rsidRPr="00841B95">
        <w:rPr>
          <w:b/>
          <w:sz w:val="28"/>
          <w:szCs w:val="28"/>
          <w:lang w:val="uk-UA"/>
        </w:rPr>
        <w:t>Очікувані результати:</w:t>
      </w:r>
      <w:r w:rsidR="008150C5" w:rsidRPr="00841B95">
        <w:rPr>
          <w:b/>
          <w:sz w:val="28"/>
          <w:szCs w:val="28"/>
          <w:lang w:val="uk-UA"/>
        </w:rPr>
        <w:t xml:space="preserve"> </w:t>
      </w:r>
      <w:r w:rsidR="008150C5" w:rsidRPr="00841B95">
        <w:rPr>
          <w:sz w:val="28"/>
          <w:szCs w:val="28"/>
          <w:lang w:val="uk-UA"/>
        </w:rPr>
        <w:t xml:space="preserve">учні / учениці </w:t>
      </w:r>
      <w:r w:rsidR="008150C5" w:rsidRPr="00841B95">
        <w:rPr>
          <w:bCs/>
          <w:sz w:val="28"/>
          <w:szCs w:val="28"/>
          <w:lang w:val="uk-UA"/>
        </w:rPr>
        <w:t xml:space="preserve">мають уявлення, що таке </w:t>
      </w:r>
      <w:r w:rsidR="00B835AA">
        <w:rPr>
          <w:sz w:val="28"/>
          <w:szCs w:val="28"/>
          <w:lang w:val="uk-UA"/>
        </w:rPr>
        <w:t>підприємництво</w:t>
      </w:r>
      <w:r w:rsidR="00B835AA" w:rsidRPr="00340A00">
        <w:rPr>
          <w:sz w:val="28"/>
          <w:szCs w:val="28"/>
          <w:lang w:val="uk-UA"/>
        </w:rPr>
        <w:t xml:space="preserve">, </w:t>
      </w:r>
      <w:r w:rsidR="004A1909">
        <w:rPr>
          <w:sz w:val="28"/>
          <w:szCs w:val="28"/>
          <w:lang w:val="uk-UA"/>
        </w:rPr>
        <w:t xml:space="preserve">які суб’єкти, види і </w:t>
      </w:r>
      <w:r w:rsidR="004A1909">
        <w:rPr>
          <w:sz w:val="28"/>
          <w:szCs w:val="28"/>
          <w:lang w:val="uk-UA"/>
        </w:rPr>
        <w:t xml:space="preserve">організаційні форми </w:t>
      </w:r>
      <w:r w:rsidR="004A1909">
        <w:rPr>
          <w:sz w:val="28"/>
          <w:szCs w:val="28"/>
          <w:lang w:val="uk-UA"/>
        </w:rPr>
        <w:t>підприємництва існують в Україні.</w:t>
      </w:r>
    </w:p>
    <w:p w:rsidR="00677917" w:rsidRPr="00841B95" w:rsidRDefault="00677917" w:rsidP="002762E9">
      <w:pPr>
        <w:spacing w:before="120"/>
        <w:ind w:left="567" w:hanging="567"/>
        <w:jc w:val="both"/>
        <w:rPr>
          <w:b/>
          <w:bCs/>
          <w:sz w:val="28"/>
          <w:szCs w:val="28"/>
          <w:lang w:val="uk-UA"/>
        </w:rPr>
      </w:pPr>
      <w:r w:rsidRPr="00841B95">
        <w:rPr>
          <w:b/>
          <w:bCs/>
          <w:sz w:val="28"/>
          <w:szCs w:val="28"/>
          <w:lang w:val="uk-UA"/>
        </w:rPr>
        <w:t xml:space="preserve">Ключові компетентності, що формуються під час уроку: </w:t>
      </w:r>
      <w:r w:rsidRPr="00841B95">
        <w:rPr>
          <w:b/>
          <w:i/>
          <w:sz w:val="28"/>
          <w:szCs w:val="28"/>
          <w:lang w:val="uk-UA"/>
        </w:rPr>
        <w:t>вільне володіння державною мовою</w:t>
      </w:r>
      <w:r w:rsidRPr="00841B95">
        <w:rPr>
          <w:sz w:val="28"/>
          <w:szCs w:val="28"/>
          <w:lang w:val="uk-UA"/>
        </w:rPr>
        <w:t xml:space="preserve"> (уміння: спілкуватися українською мовою в усній </w:t>
      </w:r>
      <w:r w:rsidRPr="00841B95">
        <w:rPr>
          <w:sz w:val="28"/>
          <w:szCs w:val="28"/>
          <w:lang w:val="uk-UA"/>
        </w:rPr>
        <w:br/>
        <w:t xml:space="preserve">і письмовій формі; ставлення: цінування державної мови); </w:t>
      </w:r>
      <w:r w:rsidRPr="00841B95">
        <w:rPr>
          <w:b/>
          <w:i/>
          <w:sz w:val="28"/>
          <w:szCs w:val="28"/>
          <w:lang w:val="uk-UA"/>
        </w:rPr>
        <w:t>математична компетентність</w:t>
      </w:r>
      <w:r w:rsidRPr="00841B95">
        <w:rPr>
          <w:sz w:val="28"/>
          <w:szCs w:val="28"/>
          <w:lang w:val="uk-UA"/>
        </w:rPr>
        <w:t xml:space="preserve"> (уміння: застосовувати математичне мислення, використовувати формули, розрахунки, моделі; ставлення: усвідомлення цінності математичного мислення</w:t>
      </w:r>
      <w:r w:rsidR="004A1909">
        <w:rPr>
          <w:sz w:val="28"/>
          <w:szCs w:val="28"/>
          <w:lang w:val="uk-UA"/>
        </w:rPr>
        <w:t>)</w:t>
      </w:r>
      <w:r w:rsidRPr="00841B95">
        <w:rPr>
          <w:sz w:val="28"/>
          <w:szCs w:val="28"/>
          <w:lang w:val="uk-UA"/>
        </w:rPr>
        <w:t xml:space="preserve">; </w:t>
      </w:r>
      <w:r w:rsidRPr="00841B95">
        <w:rPr>
          <w:b/>
          <w:i/>
          <w:sz w:val="28"/>
          <w:szCs w:val="28"/>
          <w:lang w:val="uk-UA"/>
        </w:rPr>
        <w:t>інноваційність</w:t>
      </w:r>
      <w:r w:rsidRPr="00841B95">
        <w:rPr>
          <w:sz w:val="28"/>
          <w:szCs w:val="28"/>
          <w:lang w:val="uk-UA"/>
        </w:rPr>
        <w:t xml:space="preserve"> (уміння: оцінювати ризики втілення інноваційних ідей і здобутків; ставлення: відкритість до нових ідей, усвідомлення важливості ініціювання змін); </w:t>
      </w:r>
      <w:r w:rsidRPr="00841B95">
        <w:rPr>
          <w:b/>
          <w:i/>
          <w:sz w:val="28"/>
          <w:szCs w:val="28"/>
          <w:lang w:val="uk-UA"/>
        </w:rPr>
        <w:t>інформаційно-комунікаційна компетентність</w:t>
      </w:r>
      <w:r w:rsidRPr="00841B95">
        <w:rPr>
          <w:sz w:val="28"/>
          <w:szCs w:val="28"/>
          <w:lang w:val="uk-UA"/>
        </w:rPr>
        <w:t xml:space="preserve"> (уміння: використовувати цифрові технології, знаходити, аналізувати, узагальнювати і логічно організовувати інформацію з використанням інформаційно-комунікаційних технологій, критично оцінювати достовірність і надійність інформації; ставлення: усвідомлення переваг і загроз використання інформаційно-комунікаційних технологій); </w:t>
      </w:r>
      <w:r w:rsidRPr="00841B95">
        <w:rPr>
          <w:b/>
          <w:i/>
          <w:sz w:val="28"/>
          <w:szCs w:val="28"/>
          <w:lang w:val="uk-UA"/>
        </w:rPr>
        <w:t>навчання впродовж життя</w:t>
      </w:r>
      <w:r w:rsidRPr="00841B95">
        <w:rPr>
          <w:sz w:val="28"/>
          <w:szCs w:val="28"/>
          <w:lang w:val="uk-UA"/>
        </w:rPr>
        <w:t xml:space="preserve"> (уміння: визначати власний стиль і способи індивідуального ефективного навчання, раціонально планувати час, здійснювати самооцінювання і самоконтроль, керувати своїм навчанням; ставлення: виявлення відкритості до критики, здатність долати труднощі і реагувати на зміни); </w:t>
      </w:r>
      <w:r w:rsidRPr="00841B95">
        <w:rPr>
          <w:b/>
          <w:i/>
          <w:sz w:val="28"/>
          <w:szCs w:val="28"/>
          <w:lang w:val="uk-UA"/>
        </w:rPr>
        <w:t>громадянські компетентності</w:t>
      </w:r>
      <w:r w:rsidRPr="00841B95">
        <w:rPr>
          <w:sz w:val="28"/>
          <w:szCs w:val="28"/>
          <w:lang w:val="uk-UA"/>
        </w:rPr>
        <w:t xml:space="preserve"> (уміння: діяти як відповідальний громадянин; ставлення: відповідальність); </w:t>
      </w:r>
      <w:r w:rsidRPr="00841B95">
        <w:rPr>
          <w:b/>
          <w:i/>
          <w:sz w:val="28"/>
          <w:szCs w:val="28"/>
          <w:lang w:val="uk-UA"/>
        </w:rPr>
        <w:t>соціальні компетентності</w:t>
      </w:r>
      <w:r w:rsidRPr="00841B95">
        <w:rPr>
          <w:sz w:val="28"/>
          <w:szCs w:val="28"/>
          <w:lang w:val="uk-UA"/>
        </w:rPr>
        <w:t xml:space="preserve"> (уміння: створювати атмосферу довіри, працювати в команді; ставлення: повага до себе та інших осіб, готовність до співпраці); </w:t>
      </w:r>
      <w:r w:rsidRPr="00841B95">
        <w:rPr>
          <w:b/>
          <w:i/>
          <w:sz w:val="28"/>
          <w:szCs w:val="28"/>
          <w:lang w:val="uk-UA"/>
        </w:rPr>
        <w:t>підприємливість та фінансова грамотність</w:t>
      </w:r>
      <w:r w:rsidRPr="00841B95">
        <w:rPr>
          <w:sz w:val="28"/>
          <w:szCs w:val="28"/>
          <w:lang w:val="uk-UA"/>
        </w:rPr>
        <w:t xml:space="preserve"> (уміння: визначати мету і досягати її, прогнозувати та оцінювати ризики прийняття рішень, критично мислити, вирізняти чинники фінансового благополуччя, які мають позитивний вплив на добробут, розуміти законодавче підґрунтя економічних процесів; ставлення: усвідомлення важливості володіння інструментами планування і контролю доходів і витрат для майбутнього добробуту, розуміння важливості ощадливості і раціонального використання коштів).</w:t>
      </w:r>
    </w:p>
    <w:p w:rsidR="00350F9F" w:rsidRPr="00C07040" w:rsidRDefault="00350F9F" w:rsidP="002762E9">
      <w:pPr>
        <w:spacing w:before="120"/>
        <w:ind w:left="1678" w:hanging="1678"/>
        <w:jc w:val="both"/>
        <w:rPr>
          <w:bCs/>
          <w:sz w:val="28"/>
          <w:szCs w:val="28"/>
          <w:lang w:val="uk-UA"/>
        </w:rPr>
      </w:pPr>
      <w:r w:rsidRPr="00C07040">
        <w:rPr>
          <w:b/>
          <w:sz w:val="28"/>
          <w:szCs w:val="28"/>
          <w:lang w:val="uk-UA"/>
        </w:rPr>
        <w:t>Тип уроку:</w:t>
      </w:r>
      <w:r w:rsidRPr="00C07040">
        <w:rPr>
          <w:bCs/>
          <w:sz w:val="28"/>
          <w:szCs w:val="28"/>
          <w:lang w:val="uk-UA"/>
        </w:rPr>
        <w:t xml:space="preserve"> </w:t>
      </w:r>
      <w:r w:rsidR="00677917">
        <w:rPr>
          <w:bCs/>
          <w:sz w:val="28"/>
          <w:szCs w:val="28"/>
          <w:lang w:val="uk-UA"/>
        </w:rPr>
        <w:t>комбінований</w:t>
      </w:r>
      <w:r w:rsidRPr="00C07040">
        <w:rPr>
          <w:bCs/>
          <w:sz w:val="28"/>
          <w:szCs w:val="28"/>
          <w:lang w:val="uk-UA"/>
        </w:rPr>
        <w:t>.</w:t>
      </w:r>
    </w:p>
    <w:p w:rsidR="00350F9F" w:rsidRPr="00C07040" w:rsidRDefault="00DF1BAF" w:rsidP="002762E9">
      <w:pPr>
        <w:spacing w:before="120"/>
        <w:ind w:left="567" w:hanging="567"/>
        <w:jc w:val="both"/>
        <w:rPr>
          <w:sz w:val="28"/>
          <w:szCs w:val="28"/>
          <w:lang w:val="uk-UA"/>
        </w:rPr>
      </w:pPr>
      <w:r w:rsidRPr="00C07040">
        <w:rPr>
          <w:b/>
          <w:sz w:val="28"/>
          <w:szCs w:val="28"/>
          <w:lang w:val="uk-UA"/>
        </w:rPr>
        <w:t>Наочність і обладнання</w:t>
      </w:r>
      <w:r w:rsidR="00350F9F" w:rsidRPr="00C07040">
        <w:rPr>
          <w:b/>
          <w:sz w:val="28"/>
          <w:szCs w:val="28"/>
          <w:lang w:val="uk-UA"/>
        </w:rPr>
        <w:t xml:space="preserve">: </w:t>
      </w:r>
      <w:r w:rsidR="00350F9F" w:rsidRPr="00C07040">
        <w:rPr>
          <w:sz w:val="28"/>
          <w:szCs w:val="28"/>
          <w:lang w:val="uk-UA"/>
        </w:rPr>
        <w:t xml:space="preserve">підручник, </w:t>
      </w:r>
      <w:r w:rsidR="00567FFA">
        <w:rPr>
          <w:sz w:val="28"/>
          <w:szCs w:val="28"/>
          <w:lang w:val="uk-UA"/>
        </w:rPr>
        <w:t xml:space="preserve">презентація, мультимедійне обладнання, </w:t>
      </w:r>
      <w:r w:rsidR="00C07040" w:rsidRPr="00C07040">
        <w:rPr>
          <w:bCs/>
          <w:iCs/>
          <w:sz w:val="28"/>
          <w:szCs w:val="28"/>
          <w:lang w:val="uk-UA"/>
        </w:rPr>
        <w:t>ґ</w:t>
      </w:r>
      <w:r w:rsidR="00C07040" w:rsidRPr="00C07040">
        <w:rPr>
          <w:sz w:val="28"/>
          <w:szCs w:val="28"/>
          <w:lang w:val="uk-UA"/>
        </w:rPr>
        <w:t xml:space="preserve">аджети з доступом до мережі </w:t>
      </w:r>
      <w:r w:rsidR="004A1909">
        <w:rPr>
          <w:sz w:val="28"/>
          <w:szCs w:val="28"/>
          <w:lang w:val="uk-UA"/>
        </w:rPr>
        <w:t>«І</w:t>
      </w:r>
      <w:r w:rsidR="00C07040" w:rsidRPr="00C07040">
        <w:rPr>
          <w:sz w:val="28"/>
          <w:szCs w:val="28"/>
          <w:lang w:val="uk-UA"/>
        </w:rPr>
        <w:t>нтернет</w:t>
      </w:r>
      <w:r w:rsidR="004A1909">
        <w:rPr>
          <w:sz w:val="28"/>
          <w:szCs w:val="28"/>
          <w:lang w:val="uk-UA"/>
        </w:rPr>
        <w:t>»</w:t>
      </w:r>
      <w:r w:rsidR="00350F9F" w:rsidRPr="00C07040">
        <w:rPr>
          <w:sz w:val="28"/>
          <w:szCs w:val="28"/>
          <w:lang w:val="uk-UA"/>
        </w:rPr>
        <w:t>.</w:t>
      </w:r>
    </w:p>
    <w:p w:rsidR="008974BA" w:rsidRPr="00C07040" w:rsidRDefault="008974BA" w:rsidP="002762E9">
      <w:pPr>
        <w:shd w:val="clear" w:color="auto" w:fill="FFFFFF"/>
        <w:rPr>
          <w:bCs/>
          <w:iCs/>
          <w:sz w:val="28"/>
          <w:szCs w:val="28"/>
          <w:lang w:val="uk-UA"/>
        </w:rPr>
      </w:pPr>
    </w:p>
    <w:p w:rsidR="004E55F3" w:rsidRPr="00B8284B" w:rsidRDefault="004E55F3" w:rsidP="002762E9">
      <w:pPr>
        <w:shd w:val="clear" w:color="auto" w:fill="FFFFFF"/>
        <w:jc w:val="center"/>
        <w:rPr>
          <w:sz w:val="28"/>
          <w:szCs w:val="28"/>
          <w:lang w:val="uk-UA"/>
        </w:rPr>
      </w:pPr>
      <w:r w:rsidRPr="00B8284B">
        <w:rPr>
          <w:b/>
          <w:bCs/>
          <w:iCs/>
          <w:sz w:val="28"/>
          <w:szCs w:val="28"/>
          <w:lang w:val="uk-UA"/>
        </w:rPr>
        <w:t>Хід уроку</w:t>
      </w:r>
    </w:p>
    <w:p w:rsidR="004E55F3" w:rsidRPr="00B8284B" w:rsidRDefault="004E55F3" w:rsidP="002762E9">
      <w:pPr>
        <w:shd w:val="clear" w:color="auto" w:fill="FFFFFF"/>
        <w:jc w:val="both"/>
        <w:rPr>
          <w:b/>
          <w:bCs/>
          <w:sz w:val="28"/>
          <w:szCs w:val="28"/>
          <w:lang w:val="uk-UA"/>
        </w:rPr>
      </w:pPr>
      <w:r w:rsidRPr="00B8284B">
        <w:rPr>
          <w:b/>
          <w:bCs/>
          <w:sz w:val="28"/>
          <w:szCs w:val="28"/>
          <w:lang w:val="uk-UA"/>
        </w:rPr>
        <w:t>I.</w:t>
      </w:r>
      <w:r w:rsidR="00350F9F" w:rsidRPr="00B8284B">
        <w:rPr>
          <w:b/>
          <w:bCs/>
          <w:sz w:val="28"/>
          <w:szCs w:val="28"/>
          <w:lang w:val="uk-UA"/>
        </w:rPr>
        <w:t xml:space="preserve"> </w:t>
      </w:r>
      <w:r w:rsidR="003F504B">
        <w:rPr>
          <w:b/>
          <w:bCs/>
          <w:sz w:val="28"/>
          <w:szCs w:val="28"/>
          <w:lang w:val="uk-UA"/>
        </w:rPr>
        <w:t>Організаційний етап</w:t>
      </w:r>
    </w:p>
    <w:p w:rsidR="003F504B" w:rsidRDefault="003F504B" w:rsidP="002762E9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3F504B" w:rsidRPr="007B0AF6" w:rsidRDefault="003F504B" w:rsidP="002762E9">
      <w:pPr>
        <w:shd w:val="clear" w:color="auto" w:fill="FFFFFF"/>
        <w:jc w:val="both"/>
        <w:rPr>
          <w:sz w:val="28"/>
          <w:szCs w:val="28"/>
          <w:lang w:val="uk-UA"/>
        </w:rPr>
      </w:pPr>
      <w:r w:rsidRPr="007B0AF6">
        <w:rPr>
          <w:b/>
          <w:bCs/>
          <w:sz w:val="28"/>
          <w:szCs w:val="28"/>
          <w:lang w:val="uk-UA"/>
        </w:rPr>
        <w:t>II. Формулювання теми, мети і завдань уроку. Мотивація навчальної діяльності.</w:t>
      </w:r>
      <w:r w:rsidR="007C2776" w:rsidRPr="007B0AF6">
        <w:rPr>
          <w:b/>
          <w:bCs/>
          <w:sz w:val="28"/>
          <w:szCs w:val="28"/>
          <w:lang w:val="uk-UA"/>
        </w:rPr>
        <w:t xml:space="preserve"> Актуалізація опорних знань</w:t>
      </w:r>
    </w:p>
    <w:p w:rsidR="00B835AA" w:rsidRPr="00B835AA" w:rsidRDefault="007C2776" w:rsidP="00B835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34068A">
        <w:rPr>
          <w:b/>
          <w:i/>
          <w:sz w:val="28"/>
          <w:szCs w:val="28"/>
          <w:lang w:val="uk-UA"/>
        </w:rPr>
        <w:t>Мозковий штурм.</w:t>
      </w:r>
      <w:r w:rsidRPr="0034068A">
        <w:rPr>
          <w:sz w:val="28"/>
          <w:szCs w:val="28"/>
          <w:lang w:val="uk-UA"/>
        </w:rPr>
        <w:t xml:space="preserve"> </w:t>
      </w:r>
      <w:r w:rsidR="00B835AA" w:rsidRPr="00B835AA">
        <w:rPr>
          <w:rFonts w:eastAsia="+mn-ea"/>
          <w:sz w:val="28"/>
          <w:szCs w:val="28"/>
          <w:lang w:val="uk-UA"/>
        </w:rPr>
        <w:t>Ми вже опанували фінансову грамотність: набули необхідних знань та досвіду для ефективного управління особистими фінансами, досягнення фінансової стабільності та реалізації своїх життєвих цілей. А тепер надійшов час поговорити про підприємництво.</w:t>
      </w:r>
      <w:r w:rsidR="00B835AA">
        <w:rPr>
          <w:rFonts w:eastAsia="+mn-ea"/>
          <w:sz w:val="28"/>
          <w:szCs w:val="28"/>
          <w:lang w:val="uk-UA"/>
        </w:rPr>
        <w:t xml:space="preserve"> </w:t>
      </w:r>
      <w:r w:rsidR="004A1909">
        <w:rPr>
          <w:rFonts w:eastAsia="+mn-ea"/>
          <w:sz w:val="28"/>
          <w:szCs w:val="28"/>
          <w:lang w:val="uk-UA"/>
        </w:rPr>
        <w:t>Щ</w:t>
      </w:r>
      <w:r w:rsidR="00B835AA">
        <w:rPr>
          <w:rFonts w:eastAsia="+mn-ea"/>
          <w:sz w:val="28"/>
          <w:szCs w:val="28"/>
          <w:lang w:val="uk-UA"/>
        </w:rPr>
        <w:t xml:space="preserve">о таке підприємництво? </w:t>
      </w:r>
      <w:r w:rsidR="004A1909">
        <w:rPr>
          <w:rFonts w:eastAsia="+mn-ea"/>
          <w:sz w:val="28"/>
          <w:szCs w:val="28"/>
          <w:lang w:val="uk-UA"/>
        </w:rPr>
        <w:t>Які</w:t>
      </w:r>
      <w:r w:rsidR="00B835AA">
        <w:rPr>
          <w:rFonts w:eastAsia="+mn-ea"/>
          <w:sz w:val="28"/>
          <w:szCs w:val="28"/>
          <w:lang w:val="uk-UA"/>
        </w:rPr>
        <w:t xml:space="preserve"> є суб’єкти підприємництва? Які види підприємництва вам відомі?</w:t>
      </w:r>
    </w:p>
    <w:p w:rsidR="007C2776" w:rsidRPr="007B0AF6" w:rsidRDefault="007C2776" w:rsidP="002762E9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7C2776" w:rsidRPr="007B0AF6" w:rsidRDefault="007C2776" w:rsidP="002762E9">
      <w:pPr>
        <w:shd w:val="clear" w:color="auto" w:fill="FFFFFF"/>
        <w:jc w:val="both"/>
        <w:rPr>
          <w:b/>
          <w:bCs/>
          <w:sz w:val="28"/>
          <w:szCs w:val="28"/>
          <w:lang w:val="uk-UA"/>
        </w:rPr>
      </w:pPr>
      <w:r w:rsidRPr="007B0AF6">
        <w:rPr>
          <w:b/>
          <w:bCs/>
          <w:sz w:val="28"/>
          <w:szCs w:val="28"/>
          <w:lang w:val="uk-UA"/>
        </w:rPr>
        <w:t>III. Вивчення нового матеріалу</w:t>
      </w:r>
    </w:p>
    <w:p w:rsidR="007C2776" w:rsidRPr="007B0AF6" w:rsidRDefault="00C03D97" w:rsidP="002762E9">
      <w:pPr>
        <w:shd w:val="clear" w:color="auto" w:fill="FFFFFF"/>
        <w:ind w:firstLine="709"/>
        <w:jc w:val="both"/>
        <w:rPr>
          <w:i/>
          <w:sz w:val="28"/>
          <w:szCs w:val="28"/>
          <w:lang w:val="uk-UA"/>
        </w:rPr>
      </w:pPr>
      <w:r w:rsidRPr="007B0AF6">
        <w:rPr>
          <w:i/>
          <w:sz w:val="28"/>
          <w:szCs w:val="28"/>
          <w:lang w:val="uk-UA"/>
        </w:rPr>
        <w:t xml:space="preserve">План викладення нового матеріалу (за § </w:t>
      </w:r>
      <w:r w:rsidR="00B835AA">
        <w:rPr>
          <w:i/>
          <w:sz w:val="28"/>
          <w:szCs w:val="28"/>
          <w:lang w:val="uk-UA"/>
        </w:rPr>
        <w:t>6</w:t>
      </w:r>
      <w:r w:rsidRPr="007B0AF6">
        <w:rPr>
          <w:i/>
          <w:sz w:val="28"/>
          <w:szCs w:val="28"/>
          <w:lang w:val="uk-UA"/>
        </w:rPr>
        <w:t>)</w:t>
      </w:r>
    </w:p>
    <w:p w:rsidR="00C03D97" w:rsidRPr="007B0AF6" w:rsidRDefault="00C03D97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1. </w:t>
      </w:r>
      <w:r w:rsidR="0034068A">
        <w:rPr>
          <w:sz w:val="28"/>
          <w:szCs w:val="28"/>
          <w:lang w:val="uk-UA"/>
        </w:rPr>
        <w:t xml:space="preserve">Що таке </w:t>
      </w:r>
      <w:r w:rsidR="00D10A33">
        <w:rPr>
          <w:sz w:val="28"/>
          <w:szCs w:val="28"/>
          <w:lang w:val="uk-UA"/>
        </w:rPr>
        <w:t>підприємництво?</w:t>
      </w:r>
    </w:p>
    <w:p w:rsidR="00C03D97" w:rsidRPr="007B0AF6" w:rsidRDefault="00C03D97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2. </w:t>
      </w:r>
      <w:r w:rsidR="00D10A33">
        <w:rPr>
          <w:sz w:val="28"/>
          <w:szCs w:val="28"/>
          <w:lang w:val="uk-UA"/>
        </w:rPr>
        <w:t>Суб’єкти й види підприємництва.</w:t>
      </w:r>
    </w:p>
    <w:p w:rsidR="007C1209" w:rsidRDefault="00C7475F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7C1209" w:rsidRPr="007B0AF6">
        <w:rPr>
          <w:sz w:val="28"/>
          <w:szCs w:val="28"/>
          <w:lang w:val="uk-UA"/>
        </w:rPr>
        <w:t xml:space="preserve">. </w:t>
      </w:r>
      <w:r w:rsidR="00D10A33">
        <w:rPr>
          <w:sz w:val="28"/>
          <w:szCs w:val="28"/>
          <w:lang w:val="uk-UA"/>
        </w:rPr>
        <w:t>Організаційні форми підприємництва</w:t>
      </w:r>
      <w:r w:rsidR="00B87DC6" w:rsidRPr="007B0AF6">
        <w:rPr>
          <w:sz w:val="28"/>
          <w:szCs w:val="28"/>
          <w:lang w:val="uk-UA"/>
        </w:rPr>
        <w:t>.</w:t>
      </w:r>
    </w:p>
    <w:p w:rsidR="00C45D42" w:rsidRPr="007B0AF6" w:rsidRDefault="00D10A33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45D42">
        <w:rPr>
          <w:sz w:val="28"/>
          <w:szCs w:val="28"/>
          <w:lang w:val="uk-UA"/>
        </w:rPr>
        <w:t>. Корисні поради.</w:t>
      </w:r>
    </w:p>
    <w:p w:rsidR="00C03D97" w:rsidRPr="007B0AF6" w:rsidRDefault="00C03D97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B0AF6">
        <w:rPr>
          <w:i/>
          <w:sz w:val="28"/>
          <w:szCs w:val="28"/>
          <w:lang w:val="uk-UA"/>
        </w:rPr>
        <w:t>Методичний коментар</w:t>
      </w:r>
      <w:r w:rsidRPr="007B0AF6">
        <w:rPr>
          <w:sz w:val="28"/>
          <w:szCs w:val="28"/>
          <w:lang w:val="uk-UA"/>
        </w:rPr>
        <w:t>. Під час викладення навчального матеріалу задавати учням / ученицям</w:t>
      </w:r>
      <w:r w:rsidR="00280890" w:rsidRPr="007B0AF6">
        <w:rPr>
          <w:sz w:val="28"/>
          <w:szCs w:val="28"/>
          <w:lang w:val="uk-UA"/>
        </w:rPr>
        <w:t xml:space="preserve"> запитання</w:t>
      </w:r>
      <w:r w:rsidRPr="007B0AF6">
        <w:rPr>
          <w:sz w:val="28"/>
          <w:szCs w:val="28"/>
          <w:lang w:val="uk-UA"/>
        </w:rPr>
        <w:t xml:space="preserve">, що виділені </w:t>
      </w:r>
      <w:r w:rsidR="00643769" w:rsidRPr="007B0AF6">
        <w:rPr>
          <w:sz w:val="28"/>
          <w:szCs w:val="28"/>
          <w:lang w:val="uk-UA"/>
        </w:rPr>
        <w:t xml:space="preserve">в підручнику </w:t>
      </w:r>
      <w:r w:rsidRPr="007B0AF6">
        <w:rPr>
          <w:sz w:val="28"/>
          <w:szCs w:val="28"/>
          <w:lang w:val="uk-UA"/>
        </w:rPr>
        <w:t>знаком питання і зеленим кольором.</w:t>
      </w:r>
    </w:p>
    <w:p w:rsidR="00C03D97" w:rsidRPr="007B0AF6" w:rsidRDefault="00C03D97" w:rsidP="002762E9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C03D97" w:rsidRPr="007B0AF6" w:rsidRDefault="00C03D97" w:rsidP="002762E9">
      <w:pPr>
        <w:shd w:val="clear" w:color="auto" w:fill="FFFFFF"/>
        <w:jc w:val="both"/>
        <w:rPr>
          <w:b/>
          <w:sz w:val="28"/>
          <w:szCs w:val="28"/>
          <w:lang w:val="uk-UA"/>
        </w:rPr>
      </w:pPr>
      <w:r w:rsidRPr="007B0AF6">
        <w:rPr>
          <w:b/>
          <w:sz w:val="28"/>
          <w:szCs w:val="28"/>
          <w:lang w:val="uk-UA"/>
        </w:rPr>
        <w:t>IV. Первинне осмислення нового матеріалу</w:t>
      </w:r>
    </w:p>
    <w:p w:rsidR="007C2776" w:rsidRPr="007B0AF6" w:rsidRDefault="0040730E" w:rsidP="002762E9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Проведення роботи в групах (завдання на с. </w:t>
      </w:r>
      <w:r w:rsidR="00D10A33">
        <w:rPr>
          <w:sz w:val="28"/>
          <w:szCs w:val="28"/>
          <w:lang w:val="uk-UA"/>
        </w:rPr>
        <w:t>76</w:t>
      </w:r>
      <w:r w:rsidR="00C35B20" w:rsidRPr="007B0AF6">
        <w:rPr>
          <w:sz w:val="28"/>
          <w:szCs w:val="28"/>
          <w:lang w:val="uk-UA"/>
        </w:rPr>
        <w:t xml:space="preserve"> </w:t>
      </w:r>
      <w:r w:rsidR="004A1909">
        <w:rPr>
          <w:sz w:val="28"/>
          <w:szCs w:val="28"/>
          <w:lang w:val="uk-UA"/>
        </w:rPr>
        <w:t>посібника</w:t>
      </w:r>
      <w:r w:rsidRPr="007B0AF6">
        <w:rPr>
          <w:sz w:val="28"/>
          <w:szCs w:val="28"/>
          <w:lang w:val="uk-UA"/>
        </w:rPr>
        <w:t>)</w:t>
      </w:r>
      <w:r w:rsidR="00643769" w:rsidRPr="007B0AF6">
        <w:rPr>
          <w:sz w:val="28"/>
          <w:szCs w:val="28"/>
          <w:lang w:val="uk-UA"/>
        </w:rPr>
        <w:t>.</w:t>
      </w:r>
    </w:p>
    <w:p w:rsidR="00C03D97" w:rsidRPr="007B0AF6" w:rsidRDefault="00C03D97" w:rsidP="002762E9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C03D97" w:rsidRPr="007B0AF6" w:rsidRDefault="00C03D97" w:rsidP="002762E9">
      <w:pPr>
        <w:shd w:val="clear" w:color="auto" w:fill="FFFFFF"/>
        <w:jc w:val="both"/>
        <w:rPr>
          <w:b/>
          <w:sz w:val="28"/>
          <w:szCs w:val="28"/>
          <w:lang w:val="uk-UA"/>
        </w:rPr>
      </w:pPr>
      <w:r w:rsidRPr="007B0AF6">
        <w:rPr>
          <w:b/>
          <w:sz w:val="28"/>
          <w:szCs w:val="28"/>
          <w:lang w:val="uk-UA"/>
        </w:rPr>
        <w:t>V. Закріплення отриманих знань</w:t>
      </w:r>
    </w:p>
    <w:p w:rsidR="00C03D97" w:rsidRPr="007B0AF6" w:rsidRDefault="0040730E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>Проведення роботи в парах</w:t>
      </w:r>
      <w:r w:rsidR="0046080C" w:rsidRPr="007B0AF6">
        <w:rPr>
          <w:sz w:val="28"/>
          <w:szCs w:val="28"/>
          <w:lang w:val="uk-UA"/>
        </w:rPr>
        <w:t xml:space="preserve"> </w:t>
      </w:r>
      <w:r w:rsidRPr="007B0AF6">
        <w:rPr>
          <w:sz w:val="28"/>
          <w:szCs w:val="28"/>
          <w:lang w:val="uk-UA"/>
        </w:rPr>
        <w:t xml:space="preserve">(завдання на с. </w:t>
      </w:r>
      <w:r w:rsidR="00D10A33">
        <w:rPr>
          <w:sz w:val="28"/>
          <w:szCs w:val="28"/>
          <w:lang w:val="uk-UA"/>
        </w:rPr>
        <w:t>77</w:t>
      </w:r>
      <w:r w:rsidR="007C1209" w:rsidRPr="007B0AF6">
        <w:rPr>
          <w:sz w:val="28"/>
          <w:szCs w:val="28"/>
          <w:lang w:val="uk-UA"/>
        </w:rPr>
        <w:t xml:space="preserve"> </w:t>
      </w:r>
      <w:r w:rsidR="004A1909">
        <w:rPr>
          <w:sz w:val="28"/>
          <w:szCs w:val="28"/>
          <w:lang w:val="uk-UA"/>
        </w:rPr>
        <w:t>посібника</w:t>
      </w:r>
      <w:r w:rsidRPr="007B0AF6">
        <w:rPr>
          <w:sz w:val="28"/>
          <w:szCs w:val="28"/>
          <w:lang w:val="uk-UA"/>
        </w:rPr>
        <w:t>)</w:t>
      </w:r>
      <w:r w:rsidR="00643769" w:rsidRPr="007B0AF6">
        <w:rPr>
          <w:sz w:val="28"/>
          <w:szCs w:val="28"/>
          <w:lang w:val="uk-UA"/>
        </w:rPr>
        <w:t>.</w:t>
      </w:r>
    </w:p>
    <w:p w:rsidR="00C35B20" w:rsidRPr="007B0AF6" w:rsidRDefault="00C35B20" w:rsidP="002762E9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C03D97" w:rsidRPr="007B0AF6" w:rsidRDefault="00C03D97" w:rsidP="002762E9">
      <w:pPr>
        <w:shd w:val="clear" w:color="auto" w:fill="FFFFFF"/>
        <w:jc w:val="both"/>
        <w:rPr>
          <w:b/>
          <w:sz w:val="28"/>
          <w:szCs w:val="28"/>
          <w:lang w:val="uk-UA"/>
        </w:rPr>
      </w:pPr>
      <w:r w:rsidRPr="007B0AF6">
        <w:rPr>
          <w:b/>
          <w:sz w:val="28"/>
          <w:szCs w:val="28"/>
          <w:lang w:val="uk-UA"/>
        </w:rPr>
        <w:t>V</w:t>
      </w:r>
      <w:r w:rsidR="007B0AF6" w:rsidRPr="007B0AF6">
        <w:rPr>
          <w:b/>
          <w:sz w:val="28"/>
          <w:szCs w:val="28"/>
          <w:lang w:val="uk-UA"/>
        </w:rPr>
        <w:t>I</w:t>
      </w:r>
      <w:r w:rsidRPr="007B0AF6">
        <w:rPr>
          <w:b/>
          <w:sz w:val="28"/>
          <w:szCs w:val="28"/>
          <w:lang w:val="uk-UA"/>
        </w:rPr>
        <w:t>. Підбиття підсумк</w:t>
      </w:r>
      <w:r w:rsidR="00611920" w:rsidRPr="007B0AF6">
        <w:rPr>
          <w:b/>
          <w:sz w:val="28"/>
          <w:szCs w:val="28"/>
          <w:lang w:val="uk-UA"/>
        </w:rPr>
        <w:t>ів</w:t>
      </w:r>
      <w:r w:rsidRPr="007B0AF6">
        <w:rPr>
          <w:b/>
          <w:sz w:val="28"/>
          <w:szCs w:val="28"/>
          <w:lang w:val="uk-UA"/>
        </w:rPr>
        <w:t xml:space="preserve"> уроку. Рефлексія</w:t>
      </w:r>
    </w:p>
    <w:p w:rsidR="007C2B79" w:rsidRPr="007B0AF6" w:rsidRDefault="007C2B79" w:rsidP="002762E9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Учні / учениці співставляють опановані знання з результатами мозкового штурму, проведеного на початку уроку; дають відповіді на контрольні запитання (с. </w:t>
      </w:r>
      <w:r w:rsidR="00D10A33">
        <w:rPr>
          <w:sz w:val="28"/>
          <w:szCs w:val="28"/>
          <w:lang w:val="uk-UA"/>
        </w:rPr>
        <w:t>76</w:t>
      </w:r>
      <w:r w:rsidRPr="007B0AF6">
        <w:rPr>
          <w:sz w:val="28"/>
          <w:szCs w:val="28"/>
          <w:lang w:val="uk-UA"/>
        </w:rPr>
        <w:t xml:space="preserve"> </w:t>
      </w:r>
      <w:r w:rsidR="004A1909">
        <w:rPr>
          <w:sz w:val="28"/>
          <w:szCs w:val="28"/>
          <w:lang w:val="uk-UA"/>
        </w:rPr>
        <w:t>посібника</w:t>
      </w:r>
      <w:r w:rsidRPr="007B0AF6">
        <w:rPr>
          <w:sz w:val="28"/>
          <w:szCs w:val="28"/>
          <w:lang w:val="uk-UA"/>
        </w:rPr>
        <w:t>).</w:t>
      </w:r>
    </w:p>
    <w:p w:rsidR="00C03D97" w:rsidRPr="007B0AF6" w:rsidRDefault="00C03D97" w:rsidP="002762E9">
      <w:pPr>
        <w:shd w:val="clear" w:color="auto" w:fill="FFFFFF"/>
        <w:jc w:val="both"/>
        <w:rPr>
          <w:sz w:val="28"/>
          <w:szCs w:val="28"/>
          <w:lang w:val="uk-UA"/>
        </w:rPr>
      </w:pPr>
    </w:p>
    <w:p w:rsidR="00C03D97" w:rsidRPr="007B0AF6" w:rsidRDefault="00C03D97" w:rsidP="002762E9">
      <w:pPr>
        <w:shd w:val="clear" w:color="auto" w:fill="FFFFFF"/>
        <w:jc w:val="both"/>
        <w:rPr>
          <w:sz w:val="28"/>
          <w:szCs w:val="28"/>
          <w:lang w:val="uk-UA"/>
        </w:rPr>
      </w:pPr>
      <w:r w:rsidRPr="007B0AF6">
        <w:rPr>
          <w:b/>
          <w:sz w:val="28"/>
          <w:szCs w:val="28"/>
          <w:lang w:val="uk-UA"/>
        </w:rPr>
        <w:t>VI</w:t>
      </w:r>
      <w:r w:rsidR="007B0AF6" w:rsidRPr="007B0AF6">
        <w:rPr>
          <w:b/>
          <w:sz w:val="28"/>
          <w:szCs w:val="28"/>
          <w:lang w:val="uk-UA"/>
        </w:rPr>
        <w:t>I</w:t>
      </w:r>
      <w:r w:rsidRPr="007B0AF6">
        <w:rPr>
          <w:b/>
          <w:sz w:val="28"/>
          <w:szCs w:val="28"/>
          <w:lang w:val="uk-UA"/>
        </w:rPr>
        <w:t>. Домашнє завдання</w:t>
      </w:r>
    </w:p>
    <w:p w:rsidR="00405333" w:rsidRPr="00B8284B" w:rsidRDefault="0040730E" w:rsidP="002762E9">
      <w:pPr>
        <w:shd w:val="clear" w:color="auto" w:fill="FFFFFF"/>
        <w:ind w:firstLine="709"/>
        <w:jc w:val="both"/>
        <w:rPr>
          <w:sz w:val="28"/>
          <w:szCs w:val="28"/>
          <w:lang w:val="uk-UA"/>
        </w:rPr>
      </w:pPr>
      <w:r w:rsidRPr="007B0AF6">
        <w:rPr>
          <w:sz w:val="28"/>
          <w:szCs w:val="28"/>
          <w:lang w:val="uk-UA"/>
        </w:rPr>
        <w:t xml:space="preserve">§ </w:t>
      </w:r>
      <w:r w:rsidR="00D10A33">
        <w:rPr>
          <w:sz w:val="28"/>
          <w:szCs w:val="28"/>
          <w:lang w:val="uk-UA"/>
        </w:rPr>
        <w:t>6</w:t>
      </w:r>
      <w:r w:rsidRPr="007B0AF6">
        <w:rPr>
          <w:sz w:val="28"/>
          <w:szCs w:val="28"/>
          <w:lang w:val="uk-UA"/>
        </w:rPr>
        <w:t xml:space="preserve"> вивчити. </w:t>
      </w:r>
      <w:r w:rsidR="004A1909">
        <w:rPr>
          <w:sz w:val="28"/>
          <w:szCs w:val="28"/>
          <w:lang w:val="uk-UA"/>
        </w:rPr>
        <w:t>Виконати</w:t>
      </w:r>
      <w:r w:rsidRPr="007B0AF6">
        <w:rPr>
          <w:sz w:val="28"/>
          <w:szCs w:val="28"/>
          <w:lang w:val="uk-UA"/>
        </w:rPr>
        <w:t xml:space="preserve"> тестові завдання (с. </w:t>
      </w:r>
      <w:r w:rsidR="00D10A33">
        <w:rPr>
          <w:sz w:val="28"/>
          <w:szCs w:val="28"/>
          <w:lang w:val="uk-UA"/>
        </w:rPr>
        <w:t>77</w:t>
      </w:r>
      <w:r w:rsidR="007C1209" w:rsidRPr="007B0AF6">
        <w:rPr>
          <w:sz w:val="28"/>
          <w:szCs w:val="28"/>
          <w:lang w:val="uk-UA"/>
        </w:rPr>
        <w:t xml:space="preserve"> </w:t>
      </w:r>
      <w:r w:rsidR="004A1909">
        <w:rPr>
          <w:sz w:val="28"/>
          <w:szCs w:val="28"/>
          <w:lang w:val="uk-UA"/>
        </w:rPr>
        <w:t>посібника</w:t>
      </w:r>
      <w:bookmarkStart w:id="0" w:name="_GoBack"/>
      <w:bookmarkEnd w:id="0"/>
      <w:r w:rsidRPr="007B0AF6">
        <w:rPr>
          <w:sz w:val="28"/>
          <w:szCs w:val="28"/>
          <w:lang w:val="uk-UA"/>
        </w:rPr>
        <w:t>).</w:t>
      </w:r>
    </w:p>
    <w:sectPr w:rsidR="00405333" w:rsidRPr="00B8284B" w:rsidSect="007342C1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284D9B"/>
    <w:multiLevelType w:val="singleLevel"/>
    <w:tmpl w:val="061A6374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Times New Roman" w:eastAsia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55F3"/>
    <w:rsid w:val="00002BEF"/>
    <w:rsid w:val="0000747F"/>
    <w:rsid w:val="00025DDC"/>
    <w:rsid w:val="0008187D"/>
    <w:rsid w:val="000D24CC"/>
    <w:rsid w:val="000F690A"/>
    <w:rsid w:val="00153825"/>
    <w:rsid w:val="00164674"/>
    <w:rsid w:val="001743BD"/>
    <w:rsid w:val="0019020B"/>
    <w:rsid w:val="001E66F5"/>
    <w:rsid w:val="00206D50"/>
    <w:rsid w:val="002762E9"/>
    <w:rsid w:val="00280890"/>
    <w:rsid w:val="002F08FA"/>
    <w:rsid w:val="00304537"/>
    <w:rsid w:val="0034068A"/>
    <w:rsid w:val="00340A00"/>
    <w:rsid w:val="00350F9F"/>
    <w:rsid w:val="00366304"/>
    <w:rsid w:val="00387275"/>
    <w:rsid w:val="003B04A6"/>
    <w:rsid w:val="003F33F6"/>
    <w:rsid w:val="003F504B"/>
    <w:rsid w:val="00405333"/>
    <w:rsid w:val="0040730E"/>
    <w:rsid w:val="00421393"/>
    <w:rsid w:val="00430FAA"/>
    <w:rsid w:val="0046080C"/>
    <w:rsid w:val="004A1909"/>
    <w:rsid w:val="004E27DA"/>
    <w:rsid w:val="004E55F3"/>
    <w:rsid w:val="00507FD1"/>
    <w:rsid w:val="005210CE"/>
    <w:rsid w:val="0052455B"/>
    <w:rsid w:val="00567FFA"/>
    <w:rsid w:val="00573971"/>
    <w:rsid w:val="005B3E07"/>
    <w:rsid w:val="00611920"/>
    <w:rsid w:val="00643769"/>
    <w:rsid w:val="00650613"/>
    <w:rsid w:val="0065547B"/>
    <w:rsid w:val="00677917"/>
    <w:rsid w:val="006919EE"/>
    <w:rsid w:val="00727A83"/>
    <w:rsid w:val="007342C1"/>
    <w:rsid w:val="007512FC"/>
    <w:rsid w:val="00753CDB"/>
    <w:rsid w:val="00793CDE"/>
    <w:rsid w:val="007B0AF6"/>
    <w:rsid w:val="007C1209"/>
    <w:rsid w:val="007C2776"/>
    <w:rsid w:val="007C2B79"/>
    <w:rsid w:val="008150C5"/>
    <w:rsid w:val="008336C3"/>
    <w:rsid w:val="00841B95"/>
    <w:rsid w:val="008974BA"/>
    <w:rsid w:val="008C468D"/>
    <w:rsid w:val="008D2EE8"/>
    <w:rsid w:val="008E235D"/>
    <w:rsid w:val="00937411"/>
    <w:rsid w:val="00945E4C"/>
    <w:rsid w:val="009510C1"/>
    <w:rsid w:val="009720A2"/>
    <w:rsid w:val="009B026D"/>
    <w:rsid w:val="009D0FCD"/>
    <w:rsid w:val="00A10522"/>
    <w:rsid w:val="00A44412"/>
    <w:rsid w:val="00A93FC6"/>
    <w:rsid w:val="00B16EBD"/>
    <w:rsid w:val="00B35CAD"/>
    <w:rsid w:val="00B7752D"/>
    <w:rsid w:val="00B8284B"/>
    <w:rsid w:val="00B835AA"/>
    <w:rsid w:val="00B86EC7"/>
    <w:rsid w:val="00B87DC6"/>
    <w:rsid w:val="00B92DF3"/>
    <w:rsid w:val="00C03D97"/>
    <w:rsid w:val="00C07040"/>
    <w:rsid w:val="00C35B20"/>
    <w:rsid w:val="00C45D42"/>
    <w:rsid w:val="00C553C3"/>
    <w:rsid w:val="00C7475F"/>
    <w:rsid w:val="00D10A33"/>
    <w:rsid w:val="00D65621"/>
    <w:rsid w:val="00DA2EB8"/>
    <w:rsid w:val="00DF1BAF"/>
    <w:rsid w:val="00E14998"/>
    <w:rsid w:val="00E1661D"/>
    <w:rsid w:val="00E222F2"/>
    <w:rsid w:val="00EA2134"/>
    <w:rsid w:val="00EF07C3"/>
    <w:rsid w:val="00F249BB"/>
    <w:rsid w:val="00F60AD4"/>
    <w:rsid w:val="00F678AE"/>
    <w:rsid w:val="00F76CE6"/>
    <w:rsid w:val="00F876F0"/>
    <w:rsid w:val="00FC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2A136C"/>
  <w15:docId w15:val="{9389C756-835A-4B83-ABCC-14DCCD6D0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E55F3"/>
    <w:pPr>
      <w:widowControl w:val="0"/>
      <w:autoSpaceDE w:val="0"/>
      <w:autoSpaceDN w:val="0"/>
      <w:adjustRightInd w:val="0"/>
    </w:pPr>
    <w:rPr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7342C1"/>
    <w:pPr>
      <w:widowControl/>
      <w:autoSpaceDE/>
      <w:autoSpaceDN/>
      <w:adjustRightInd/>
      <w:spacing w:before="120"/>
      <w:ind w:firstLine="567"/>
    </w:pPr>
    <w:rPr>
      <w:rFonts w:ascii="Antiqua" w:hAnsi="Antiqua"/>
      <w:sz w:val="26"/>
      <w:lang w:val="uk-UA"/>
    </w:rPr>
  </w:style>
  <w:style w:type="paragraph" w:styleId="a4">
    <w:name w:val="List Paragraph"/>
    <w:basedOn w:val="a"/>
    <w:uiPriority w:val="34"/>
    <w:qFormat/>
    <w:rsid w:val="00C03D97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34068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195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595</Words>
  <Characters>3392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УРОК 2</vt:lpstr>
    </vt:vector>
  </TitlesOfParts>
  <Company>Организация</Company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УРОК 2</dc:title>
  <dc:creator>Customer</dc:creator>
  <cp:lastModifiedBy>Fizmat</cp:lastModifiedBy>
  <cp:revision>6</cp:revision>
  <dcterms:created xsi:type="dcterms:W3CDTF">2025-10-02T18:51:00Z</dcterms:created>
  <dcterms:modified xsi:type="dcterms:W3CDTF">2025-10-15T22:09:00Z</dcterms:modified>
</cp:coreProperties>
</file>