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520B6B">
        <w:rPr>
          <w:b/>
          <w:sz w:val="28"/>
          <w:szCs w:val="28"/>
          <w:lang w:val="uk-UA"/>
        </w:rPr>
        <w:t>1</w:t>
      </w:r>
      <w:r w:rsidR="00FF5860">
        <w:rPr>
          <w:b/>
          <w:sz w:val="28"/>
          <w:szCs w:val="28"/>
          <w:lang w:val="uk-UA"/>
        </w:rPr>
        <w:t>3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FF5860">
        <w:rPr>
          <w:sz w:val="28"/>
          <w:szCs w:val="28"/>
          <w:lang w:val="uk-UA"/>
        </w:rPr>
        <w:t>Шахрайські дії у фінансовій сфері</w:t>
      </w:r>
      <w:r w:rsidR="007C1209" w:rsidRPr="00F249BB">
        <w:rPr>
          <w:sz w:val="28"/>
          <w:szCs w:val="28"/>
          <w:lang w:val="uk-UA"/>
        </w:rPr>
        <w:t>.</w:t>
      </w:r>
    </w:p>
    <w:p w:rsidR="00F249BB" w:rsidRPr="0010543F" w:rsidRDefault="00DF1BAF" w:rsidP="00C442D6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C442D6">
        <w:rPr>
          <w:sz w:val="28"/>
          <w:szCs w:val="28"/>
          <w:lang w:val="uk-UA"/>
        </w:rPr>
        <w:t xml:space="preserve"> «</w:t>
      </w:r>
      <w:r w:rsidR="00FF5860">
        <w:rPr>
          <w:sz w:val="28"/>
          <w:szCs w:val="28"/>
          <w:lang w:val="uk-UA"/>
        </w:rPr>
        <w:t>фінансове шахрайство</w:t>
      </w:r>
      <w:r w:rsidR="00C442D6">
        <w:rPr>
          <w:sz w:val="28"/>
          <w:szCs w:val="28"/>
          <w:lang w:val="uk-UA"/>
        </w:rPr>
        <w:t>»,</w:t>
      </w:r>
      <w:r w:rsidR="00FF5860">
        <w:rPr>
          <w:sz w:val="28"/>
          <w:szCs w:val="28"/>
          <w:lang w:val="uk-UA"/>
        </w:rPr>
        <w:t xml:space="preserve"> «фінансова піраміда», </w:t>
      </w:r>
      <w:r w:rsidR="00D55F74">
        <w:rPr>
          <w:sz w:val="28"/>
          <w:szCs w:val="28"/>
          <w:lang w:val="uk-UA"/>
        </w:rPr>
        <w:t xml:space="preserve">«фішинг», «інвестиційне шахрайство», </w:t>
      </w:r>
      <w:r w:rsidR="00C442D6" w:rsidRPr="00FF5860">
        <w:rPr>
          <w:sz w:val="28"/>
          <w:szCs w:val="28"/>
          <w:lang w:val="uk-UA"/>
        </w:rPr>
        <w:t xml:space="preserve">з </w:t>
      </w:r>
      <w:r w:rsidR="00FF5860" w:rsidRPr="00FF5860">
        <w:rPr>
          <w:sz w:val="28"/>
          <w:szCs w:val="28"/>
          <w:lang w:val="uk-UA"/>
        </w:rPr>
        <w:t>типовими ознаками шахрайства</w:t>
      </w:r>
      <w:r w:rsidR="00C442D6" w:rsidRPr="00FF5860">
        <w:rPr>
          <w:sz w:val="28"/>
          <w:szCs w:val="28"/>
          <w:lang w:val="uk-UA"/>
        </w:rPr>
        <w:t>, з</w:t>
      </w:r>
      <w:r w:rsidR="00FF5860" w:rsidRPr="00FF5860">
        <w:rPr>
          <w:sz w:val="28"/>
          <w:szCs w:val="28"/>
          <w:lang w:val="uk-UA"/>
        </w:rPr>
        <w:t>і</w:t>
      </w:r>
      <w:r w:rsidR="00C442D6" w:rsidRPr="00FF5860">
        <w:rPr>
          <w:sz w:val="28"/>
          <w:szCs w:val="28"/>
          <w:lang w:val="uk-UA"/>
        </w:rPr>
        <w:t xml:space="preserve"> </w:t>
      </w:r>
      <w:r w:rsidR="00FF5860" w:rsidRPr="00FF5860">
        <w:rPr>
          <w:sz w:val="28"/>
          <w:szCs w:val="28"/>
          <w:lang w:val="uk-UA"/>
        </w:rPr>
        <w:t xml:space="preserve">схемою фінансової піраміди, </w:t>
      </w:r>
      <w:r w:rsidR="00D55F74">
        <w:rPr>
          <w:sz w:val="28"/>
          <w:szCs w:val="28"/>
          <w:lang w:val="uk-UA"/>
        </w:rPr>
        <w:t>з ознаками фішингу, з іншими найпоширенішими варіантами шахрайства</w:t>
      </w:r>
      <w:r w:rsidR="000D4641">
        <w:rPr>
          <w:sz w:val="28"/>
          <w:szCs w:val="28"/>
          <w:lang w:val="uk-UA"/>
        </w:rPr>
        <w:t>,</w:t>
      </w:r>
      <w:r w:rsidR="00D55F74">
        <w:rPr>
          <w:sz w:val="28"/>
          <w:szCs w:val="28"/>
          <w:lang w:val="uk-UA"/>
        </w:rPr>
        <w:t xml:space="preserve"> </w:t>
      </w:r>
      <w:r w:rsidR="0010543F">
        <w:rPr>
          <w:sz w:val="28"/>
          <w:szCs w:val="28"/>
          <w:lang w:val="uk-UA"/>
        </w:rPr>
        <w:t xml:space="preserve">з алгоритмом дій, </w:t>
      </w:r>
      <w:r w:rsidR="000D4641">
        <w:rPr>
          <w:sz w:val="28"/>
          <w:szCs w:val="28"/>
          <w:lang w:val="uk-UA"/>
        </w:rPr>
        <w:t>у випадку, коли людина</w:t>
      </w:r>
      <w:r w:rsidR="0010543F">
        <w:rPr>
          <w:sz w:val="28"/>
          <w:szCs w:val="28"/>
          <w:lang w:val="uk-UA"/>
        </w:rPr>
        <w:t xml:space="preserve"> стал</w:t>
      </w:r>
      <w:r w:rsidR="000D4641">
        <w:rPr>
          <w:sz w:val="28"/>
          <w:szCs w:val="28"/>
          <w:lang w:val="uk-UA"/>
        </w:rPr>
        <w:t>а</w:t>
      </w:r>
      <w:r w:rsidR="0010543F">
        <w:rPr>
          <w:sz w:val="28"/>
          <w:szCs w:val="28"/>
          <w:lang w:val="uk-UA"/>
        </w:rPr>
        <w:t xml:space="preserve"> жертвою шахрайства</w:t>
      </w:r>
      <w:r w:rsidR="001B13F6" w:rsidRPr="0010543F">
        <w:rPr>
          <w:sz w:val="28"/>
          <w:szCs w:val="28"/>
          <w:lang w:val="uk-UA"/>
        </w:rPr>
        <w:t xml:space="preserve">; </w:t>
      </w:r>
      <w:r w:rsidR="00F249BB" w:rsidRPr="0010543F">
        <w:rPr>
          <w:sz w:val="28"/>
          <w:szCs w:val="28"/>
          <w:lang w:val="uk-UA"/>
        </w:rPr>
        <w:t xml:space="preserve">сприяти набуттю досвіду з </w:t>
      </w:r>
      <w:r w:rsidR="00C442D6" w:rsidRPr="0010543F">
        <w:rPr>
          <w:sz w:val="28"/>
          <w:szCs w:val="28"/>
          <w:lang w:val="uk-UA"/>
        </w:rPr>
        <w:t xml:space="preserve">передбачення </w:t>
      </w:r>
      <w:r w:rsidR="0010543F" w:rsidRPr="0010543F">
        <w:rPr>
          <w:sz w:val="28"/>
          <w:szCs w:val="28"/>
          <w:lang w:val="uk-UA"/>
        </w:rPr>
        <w:t>вчинення шахрайства</w:t>
      </w:r>
      <w:r w:rsidR="00D061C3" w:rsidRPr="0010543F">
        <w:rPr>
          <w:sz w:val="28"/>
          <w:szCs w:val="28"/>
          <w:lang w:val="uk-UA"/>
        </w:rPr>
        <w:t xml:space="preserve">, </w:t>
      </w:r>
      <w:r w:rsidR="0010543F" w:rsidRPr="0010543F">
        <w:rPr>
          <w:sz w:val="28"/>
          <w:szCs w:val="28"/>
          <w:lang w:val="uk-UA"/>
        </w:rPr>
        <w:t>розпізнання шахрайських дій</w:t>
      </w:r>
      <w:r w:rsidR="00A609AE">
        <w:rPr>
          <w:sz w:val="28"/>
          <w:szCs w:val="28"/>
          <w:lang w:val="uk-UA"/>
        </w:rPr>
        <w:t xml:space="preserve">, </w:t>
      </w:r>
      <w:r w:rsidR="000D4641">
        <w:rPr>
          <w:sz w:val="28"/>
          <w:szCs w:val="28"/>
          <w:lang w:val="uk-UA"/>
        </w:rPr>
        <w:t>у</w:t>
      </w:r>
      <w:r w:rsidR="0010543F" w:rsidRPr="0010543F">
        <w:rPr>
          <w:sz w:val="28"/>
          <w:szCs w:val="28"/>
          <w:lang w:val="uk-UA"/>
        </w:rPr>
        <w:t xml:space="preserve">міння мінімізувати </w:t>
      </w:r>
      <w:r w:rsidR="000D4641">
        <w:rPr>
          <w:sz w:val="28"/>
          <w:szCs w:val="28"/>
          <w:lang w:val="uk-UA"/>
        </w:rPr>
        <w:t xml:space="preserve">їх </w:t>
      </w:r>
      <w:r w:rsidR="0010543F" w:rsidRPr="0010543F">
        <w:rPr>
          <w:sz w:val="28"/>
          <w:szCs w:val="28"/>
          <w:lang w:val="uk-UA"/>
        </w:rPr>
        <w:t>наслідки</w:t>
      </w:r>
      <w:r w:rsidR="00A609AE">
        <w:rPr>
          <w:sz w:val="28"/>
          <w:szCs w:val="28"/>
          <w:lang w:val="uk-UA"/>
        </w:rPr>
        <w:t>, якщо стали жертвою</w:t>
      </w:r>
      <w:r w:rsidR="0010543F" w:rsidRPr="0010543F">
        <w:rPr>
          <w:sz w:val="28"/>
          <w:szCs w:val="28"/>
          <w:lang w:val="uk-UA"/>
        </w:rPr>
        <w:t xml:space="preserve"> шахрайства</w:t>
      </w:r>
      <w:r w:rsidR="00F249BB" w:rsidRPr="0010543F">
        <w:rPr>
          <w:sz w:val="28"/>
          <w:szCs w:val="28"/>
          <w:lang w:val="uk-UA"/>
        </w:rPr>
        <w:t>.</w:t>
      </w:r>
    </w:p>
    <w:p w:rsidR="00664959" w:rsidRDefault="00DF1BAF" w:rsidP="00C442D6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1F5D2D">
        <w:rPr>
          <w:b/>
          <w:sz w:val="28"/>
          <w:szCs w:val="28"/>
          <w:lang w:val="uk-UA"/>
        </w:rPr>
        <w:t>Очікувані результати:</w:t>
      </w:r>
      <w:r w:rsidR="008150C5" w:rsidRPr="001F5D2D">
        <w:rPr>
          <w:b/>
          <w:sz w:val="28"/>
          <w:szCs w:val="28"/>
          <w:lang w:val="uk-UA"/>
        </w:rPr>
        <w:t xml:space="preserve"> </w:t>
      </w:r>
      <w:r w:rsidR="008150C5" w:rsidRPr="001F5D2D">
        <w:rPr>
          <w:sz w:val="28"/>
          <w:szCs w:val="28"/>
          <w:lang w:val="uk-UA"/>
        </w:rPr>
        <w:t xml:space="preserve">учні / учениці </w:t>
      </w:r>
      <w:r w:rsidR="008150C5" w:rsidRPr="001F5D2D">
        <w:rPr>
          <w:bCs/>
          <w:sz w:val="28"/>
          <w:szCs w:val="28"/>
          <w:lang w:val="uk-UA"/>
        </w:rPr>
        <w:t>мають уявлення, що таке</w:t>
      </w:r>
      <w:r w:rsidR="00664959">
        <w:rPr>
          <w:bCs/>
          <w:sz w:val="28"/>
          <w:szCs w:val="28"/>
          <w:lang w:val="uk-UA"/>
        </w:rPr>
        <w:t xml:space="preserve"> </w:t>
      </w:r>
      <w:r w:rsidR="00664959">
        <w:rPr>
          <w:sz w:val="28"/>
          <w:szCs w:val="28"/>
          <w:lang w:val="uk-UA"/>
        </w:rPr>
        <w:t>фінансове шахрайство</w:t>
      </w:r>
      <w:r w:rsidR="000D4641">
        <w:rPr>
          <w:sz w:val="28"/>
          <w:szCs w:val="28"/>
          <w:lang w:val="uk-UA"/>
        </w:rPr>
        <w:t xml:space="preserve"> та його види</w:t>
      </w:r>
      <w:r w:rsidR="00664959">
        <w:rPr>
          <w:sz w:val="28"/>
          <w:szCs w:val="28"/>
          <w:lang w:val="uk-UA"/>
        </w:rPr>
        <w:t>, про</w:t>
      </w:r>
      <w:r w:rsidR="00664959" w:rsidRPr="00FF5860">
        <w:rPr>
          <w:sz w:val="28"/>
          <w:szCs w:val="28"/>
          <w:lang w:val="uk-UA"/>
        </w:rPr>
        <w:t xml:space="preserve"> типов</w:t>
      </w:r>
      <w:r w:rsidR="00664959">
        <w:rPr>
          <w:sz w:val="28"/>
          <w:szCs w:val="28"/>
          <w:lang w:val="uk-UA"/>
        </w:rPr>
        <w:t>і</w:t>
      </w:r>
      <w:r w:rsidR="00664959" w:rsidRPr="00FF5860">
        <w:rPr>
          <w:sz w:val="28"/>
          <w:szCs w:val="28"/>
          <w:lang w:val="uk-UA"/>
        </w:rPr>
        <w:t xml:space="preserve"> ознаки шахрайства, </w:t>
      </w:r>
      <w:r w:rsidR="00664959">
        <w:rPr>
          <w:sz w:val="28"/>
          <w:szCs w:val="28"/>
          <w:lang w:val="uk-UA"/>
        </w:rPr>
        <w:t>про найпоширеніші варіанти шахрайства, про алгоритм дій</w:t>
      </w:r>
      <w:r w:rsidR="000D4641">
        <w:rPr>
          <w:sz w:val="28"/>
          <w:szCs w:val="28"/>
          <w:lang w:val="uk-UA"/>
        </w:rPr>
        <w:t xml:space="preserve"> у випадку</w:t>
      </w:r>
      <w:r w:rsidR="00664959">
        <w:rPr>
          <w:sz w:val="28"/>
          <w:szCs w:val="28"/>
          <w:lang w:val="uk-UA"/>
        </w:rPr>
        <w:t xml:space="preserve">, </w:t>
      </w:r>
      <w:r w:rsidR="000D4641">
        <w:rPr>
          <w:sz w:val="28"/>
          <w:szCs w:val="28"/>
          <w:lang w:val="uk-UA"/>
        </w:rPr>
        <w:t>коли</w:t>
      </w:r>
      <w:r w:rsidR="00664959">
        <w:rPr>
          <w:sz w:val="28"/>
          <w:szCs w:val="28"/>
          <w:lang w:val="uk-UA"/>
        </w:rPr>
        <w:t xml:space="preserve"> все ж таки стали жертвою шахрайства</w:t>
      </w:r>
      <w:r w:rsidR="00664959" w:rsidRPr="0010543F">
        <w:rPr>
          <w:sz w:val="28"/>
          <w:szCs w:val="28"/>
          <w:lang w:val="uk-UA"/>
        </w:rPr>
        <w:t>;</w:t>
      </w:r>
      <w:r w:rsidR="00D061C3">
        <w:rPr>
          <w:sz w:val="28"/>
          <w:szCs w:val="28"/>
          <w:lang w:val="uk-UA"/>
        </w:rPr>
        <w:t xml:space="preserve"> </w:t>
      </w:r>
      <w:r w:rsidR="00D061C3" w:rsidRPr="001F5D2D">
        <w:rPr>
          <w:b/>
          <w:i/>
          <w:sz w:val="28"/>
          <w:szCs w:val="28"/>
          <w:lang w:val="uk-UA"/>
        </w:rPr>
        <w:t>ціннісний компонент</w:t>
      </w:r>
      <w:r w:rsidR="00D061C3" w:rsidRPr="001F5D2D">
        <w:rPr>
          <w:sz w:val="28"/>
          <w:szCs w:val="28"/>
          <w:lang w:val="uk-UA"/>
        </w:rPr>
        <w:t xml:space="preserve">: учні / учениці вміють </w:t>
      </w:r>
      <w:r w:rsidR="00C442D6">
        <w:rPr>
          <w:sz w:val="28"/>
          <w:szCs w:val="28"/>
          <w:lang w:val="uk-UA"/>
        </w:rPr>
        <w:t>передбач</w:t>
      </w:r>
      <w:r w:rsidR="00D061C3">
        <w:rPr>
          <w:sz w:val="28"/>
          <w:szCs w:val="28"/>
          <w:lang w:val="uk-UA"/>
        </w:rPr>
        <w:t>ати</w:t>
      </w:r>
      <w:r w:rsidR="00C442D6">
        <w:rPr>
          <w:sz w:val="28"/>
          <w:szCs w:val="28"/>
          <w:lang w:val="uk-UA"/>
        </w:rPr>
        <w:t xml:space="preserve"> </w:t>
      </w:r>
      <w:r w:rsidR="00664959">
        <w:rPr>
          <w:sz w:val="28"/>
          <w:szCs w:val="28"/>
          <w:lang w:val="uk-UA"/>
        </w:rPr>
        <w:t>вчинення шахрайства, розпізнавати шахрайські дії, мінімізувати наслідки</w:t>
      </w:r>
      <w:r w:rsidR="004E7592">
        <w:rPr>
          <w:sz w:val="28"/>
          <w:szCs w:val="28"/>
          <w:lang w:val="uk-UA"/>
        </w:rPr>
        <w:t xml:space="preserve"> і правильно діяти</w:t>
      </w:r>
      <w:r w:rsidR="00664959">
        <w:rPr>
          <w:sz w:val="28"/>
          <w:szCs w:val="28"/>
          <w:lang w:val="uk-UA"/>
        </w:rPr>
        <w:t xml:space="preserve">, якщо </w:t>
      </w:r>
      <w:r w:rsidR="004E7592">
        <w:rPr>
          <w:sz w:val="28"/>
          <w:szCs w:val="28"/>
          <w:lang w:val="uk-UA"/>
        </w:rPr>
        <w:t>стали жертвою шахрайства.</w:t>
      </w:r>
    </w:p>
    <w:p w:rsidR="000D4641" w:rsidRPr="00841B95" w:rsidRDefault="000D4641" w:rsidP="000D4641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цінування державної мови, потреба соціально відповідального ставлення до неї);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відстежувати ланцюжки аргументів для розв’язання проблем;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оцінювати ризики втілення інноваційних ідей і 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знаходити, представляти, перетворювати, аналізувати, узагальнювати і логічно організовувати інформацію;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раціонально планувати час, керувати своїм навчанням);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працювати в команді; ставлення: готовність до співпраці, наполегливість, чесність);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діяти в непередбачуваних ситуаціях, визначати мету і досягати її, прогнозувати та оцінювати ризики прийняття рішень, критично мислити, вирізняти чинники фінансового благополуччя, які мають позитивний вплив на добробут,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витрат, розуміння важливості ощадливості і</w:t>
      </w:r>
      <w:r w:rsidR="00D81048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lastRenderedPageBreak/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D81048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D81048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2674DE" w:rsidRPr="00C07040" w:rsidRDefault="002674DE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350F9F" w:rsidRPr="00B8284B" w:rsidRDefault="00350F9F" w:rsidP="002762E9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4E7592" w:rsidRPr="004E7592" w:rsidRDefault="007C2776" w:rsidP="004E759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E7592">
        <w:rPr>
          <w:b/>
          <w:i/>
          <w:sz w:val="28"/>
          <w:szCs w:val="28"/>
          <w:lang w:val="uk-UA"/>
        </w:rPr>
        <w:t>Мозковий штурм.</w:t>
      </w:r>
      <w:r w:rsidRPr="004E7592">
        <w:rPr>
          <w:sz w:val="28"/>
          <w:szCs w:val="28"/>
          <w:lang w:val="uk-UA"/>
        </w:rPr>
        <w:t xml:space="preserve"> </w:t>
      </w:r>
      <w:r w:rsidR="004E7592" w:rsidRPr="004E7592">
        <w:rPr>
          <w:rFonts w:eastAsia="+mn-ea"/>
          <w:color w:val="000000"/>
          <w:kern w:val="24"/>
          <w:sz w:val="28"/>
          <w:szCs w:val="28"/>
          <w:lang w:val="uk-UA"/>
        </w:rPr>
        <w:t xml:space="preserve">Ми вже знаємо, що таке фінансові ризики і як ними керувати. Але там, де гроші, з’являються шахраї. Отже, зароблені та примножені гроші треба </w:t>
      </w:r>
      <w:r w:rsidR="00D81048">
        <w:rPr>
          <w:rFonts w:eastAsia="+mn-ea"/>
          <w:color w:val="000000"/>
          <w:kern w:val="24"/>
          <w:sz w:val="28"/>
          <w:szCs w:val="28"/>
          <w:lang w:val="uk-UA"/>
        </w:rPr>
        <w:t>в</w:t>
      </w:r>
      <w:r w:rsidR="004E7592" w:rsidRPr="004E7592">
        <w:rPr>
          <w:rFonts w:eastAsia="+mn-ea"/>
          <w:color w:val="000000"/>
          <w:kern w:val="24"/>
          <w:sz w:val="28"/>
          <w:szCs w:val="28"/>
          <w:lang w:val="uk-UA"/>
        </w:rPr>
        <w:t xml:space="preserve">берегти від шахрайства. </w:t>
      </w:r>
      <w:r w:rsidR="004E7592">
        <w:rPr>
          <w:rFonts w:eastAsia="+mn-ea"/>
          <w:color w:val="000000"/>
          <w:kern w:val="24"/>
          <w:sz w:val="28"/>
          <w:szCs w:val="28"/>
          <w:lang w:val="uk-UA"/>
        </w:rPr>
        <w:t>А що таке фінансове шахрайство? Які типові ознаки шахрайства? Які види та схеми фінансового шахрайства?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D061C3">
        <w:rPr>
          <w:i/>
          <w:sz w:val="28"/>
          <w:szCs w:val="28"/>
          <w:lang w:val="uk-UA"/>
        </w:rPr>
        <w:t>1</w:t>
      </w:r>
      <w:r w:rsidR="004E7592">
        <w:rPr>
          <w:i/>
          <w:sz w:val="28"/>
          <w:szCs w:val="28"/>
          <w:lang w:val="uk-UA"/>
        </w:rPr>
        <w:t>1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4E7592">
        <w:rPr>
          <w:sz w:val="28"/>
          <w:szCs w:val="28"/>
          <w:lang w:val="uk-UA"/>
        </w:rPr>
        <w:t>Фінансове шахрайство</w:t>
      </w:r>
      <w:r w:rsidR="00D061C3">
        <w:rPr>
          <w:sz w:val="28"/>
          <w:szCs w:val="28"/>
          <w:lang w:val="uk-UA"/>
        </w:rPr>
        <w:t>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4E7592">
        <w:rPr>
          <w:sz w:val="28"/>
          <w:szCs w:val="28"/>
          <w:lang w:val="uk-UA"/>
        </w:rPr>
        <w:t>Фінансові піраміди</w:t>
      </w:r>
      <w:r w:rsidR="00027CBD">
        <w:rPr>
          <w:sz w:val="28"/>
          <w:szCs w:val="28"/>
          <w:lang w:val="uk-UA"/>
        </w:rPr>
        <w:t>.</w:t>
      </w:r>
    </w:p>
    <w:p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4E7592">
        <w:rPr>
          <w:sz w:val="28"/>
          <w:szCs w:val="28"/>
          <w:lang w:val="uk-UA"/>
        </w:rPr>
        <w:t>Фішинг, інвестиційне шахрайство та інші схеми</w:t>
      </w:r>
      <w:r w:rsidR="00B87DC6" w:rsidRPr="007B0AF6">
        <w:rPr>
          <w:sz w:val="28"/>
          <w:szCs w:val="28"/>
          <w:lang w:val="uk-UA"/>
        </w:rPr>
        <w:t>.</w:t>
      </w:r>
    </w:p>
    <w:p w:rsidR="004E7592" w:rsidRDefault="004E7592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Шахрайство у сфері криптовалют.</w:t>
      </w:r>
    </w:p>
    <w:p w:rsidR="004E7592" w:rsidRDefault="004E7592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Як боротися з фінансовим шахрайством?</w:t>
      </w:r>
    </w:p>
    <w:p w:rsidR="00C45D42" w:rsidRPr="007B0AF6" w:rsidRDefault="004E7592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D81048">
        <w:rPr>
          <w:sz w:val="28"/>
          <w:szCs w:val="28"/>
          <w:lang w:val="uk-UA"/>
        </w:rPr>
        <w:t>144</w:t>
      </w:r>
      <w:r w:rsidR="00C35B20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>підручника)</w:t>
      </w:r>
      <w:r w:rsidR="00643769" w:rsidRPr="007B0AF6">
        <w:rPr>
          <w:sz w:val="28"/>
          <w:szCs w:val="28"/>
          <w:lang w:val="uk-UA"/>
        </w:rPr>
        <w:t>.</w:t>
      </w:r>
    </w:p>
    <w:p w:rsidR="00027CBD" w:rsidRPr="007B0AF6" w:rsidRDefault="00027CBD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2818F6" w:rsidRDefault="002818F6" w:rsidP="002818F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парах (завдання на с. </w:t>
      </w:r>
      <w:r w:rsidR="00D81048">
        <w:rPr>
          <w:sz w:val="28"/>
          <w:szCs w:val="28"/>
          <w:lang w:val="uk-UA"/>
        </w:rPr>
        <w:t>144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027CBD" w:rsidRDefault="00027CBD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D81048">
        <w:rPr>
          <w:sz w:val="28"/>
          <w:szCs w:val="28"/>
          <w:lang w:val="uk-UA"/>
        </w:rPr>
        <w:t>144</w:t>
      </w:r>
      <w:r w:rsidRPr="007B0AF6">
        <w:rPr>
          <w:sz w:val="28"/>
          <w:szCs w:val="28"/>
          <w:lang w:val="uk-UA"/>
        </w:rPr>
        <w:t xml:space="preserve"> підручника).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4E595F">
        <w:rPr>
          <w:sz w:val="28"/>
          <w:szCs w:val="28"/>
          <w:lang w:val="uk-UA"/>
        </w:rPr>
        <w:t>1</w:t>
      </w:r>
      <w:r w:rsidR="004E7592">
        <w:rPr>
          <w:sz w:val="28"/>
          <w:szCs w:val="28"/>
          <w:lang w:val="uk-UA"/>
        </w:rPr>
        <w:t>1</w:t>
      </w:r>
      <w:r w:rsidRPr="007B0AF6">
        <w:rPr>
          <w:sz w:val="28"/>
          <w:szCs w:val="28"/>
          <w:lang w:val="uk-UA"/>
        </w:rPr>
        <w:t xml:space="preserve"> вивчити. </w:t>
      </w:r>
      <w:r w:rsidR="00D81048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D81048">
        <w:rPr>
          <w:sz w:val="28"/>
          <w:szCs w:val="28"/>
          <w:lang w:val="uk-UA"/>
        </w:rPr>
        <w:t>145</w:t>
      </w:r>
      <w:bookmarkStart w:id="0" w:name="_GoBack"/>
      <w:bookmarkEnd w:id="0"/>
      <w:r w:rsidR="007C1209" w:rsidRPr="007B0AF6">
        <w:rPr>
          <w:sz w:val="28"/>
          <w:szCs w:val="28"/>
          <w:lang w:val="uk-UA"/>
        </w:rPr>
        <w:t xml:space="preserve"> </w:t>
      </w:r>
      <w:r w:rsidR="00D65621" w:rsidRPr="007B0AF6">
        <w:rPr>
          <w:sz w:val="28"/>
          <w:szCs w:val="28"/>
          <w:lang w:val="uk-UA"/>
        </w:rPr>
        <w:t>п</w:t>
      </w:r>
      <w:r w:rsidR="007C1209" w:rsidRPr="007B0AF6">
        <w:rPr>
          <w:sz w:val="28"/>
          <w:szCs w:val="28"/>
          <w:lang w:val="uk-UA"/>
        </w:rPr>
        <w:t>ідручника</w:t>
      </w:r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27CBD"/>
    <w:rsid w:val="00031E8D"/>
    <w:rsid w:val="0008187D"/>
    <w:rsid w:val="000D24CC"/>
    <w:rsid w:val="000D4641"/>
    <w:rsid w:val="000F690A"/>
    <w:rsid w:val="0010543F"/>
    <w:rsid w:val="0011766E"/>
    <w:rsid w:val="00153825"/>
    <w:rsid w:val="00164674"/>
    <w:rsid w:val="00166E70"/>
    <w:rsid w:val="001743BD"/>
    <w:rsid w:val="0019020B"/>
    <w:rsid w:val="001A5567"/>
    <w:rsid w:val="001B13F6"/>
    <w:rsid w:val="001E66F5"/>
    <w:rsid w:val="001E67D6"/>
    <w:rsid w:val="001F5D2D"/>
    <w:rsid w:val="00206D50"/>
    <w:rsid w:val="002202E9"/>
    <w:rsid w:val="002606D8"/>
    <w:rsid w:val="002674DE"/>
    <w:rsid w:val="002762E9"/>
    <w:rsid w:val="00280890"/>
    <w:rsid w:val="002818F6"/>
    <w:rsid w:val="002F08FA"/>
    <w:rsid w:val="00304537"/>
    <w:rsid w:val="0034068A"/>
    <w:rsid w:val="00340A00"/>
    <w:rsid w:val="00350F9F"/>
    <w:rsid w:val="00366304"/>
    <w:rsid w:val="0038478A"/>
    <w:rsid w:val="00387275"/>
    <w:rsid w:val="003B04A6"/>
    <w:rsid w:val="003F33F6"/>
    <w:rsid w:val="003F504B"/>
    <w:rsid w:val="003F5AAC"/>
    <w:rsid w:val="00405333"/>
    <w:rsid w:val="0040730E"/>
    <w:rsid w:val="00421393"/>
    <w:rsid w:val="00430FAA"/>
    <w:rsid w:val="0046080C"/>
    <w:rsid w:val="004E27DA"/>
    <w:rsid w:val="004E55F3"/>
    <w:rsid w:val="004E595F"/>
    <w:rsid w:val="004E7592"/>
    <w:rsid w:val="00507FD1"/>
    <w:rsid w:val="00520B6B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64959"/>
    <w:rsid w:val="00677917"/>
    <w:rsid w:val="006919EE"/>
    <w:rsid w:val="00727A83"/>
    <w:rsid w:val="007342C1"/>
    <w:rsid w:val="007512FC"/>
    <w:rsid w:val="00753CDB"/>
    <w:rsid w:val="007613A9"/>
    <w:rsid w:val="00793CDE"/>
    <w:rsid w:val="007B0AF6"/>
    <w:rsid w:val="007C1209"/>
    <w:rsid w:val="007C2776"/>
    <w:rsid w:val="007C2B79"/>
    <w:rsid w:val="007C2D88"/>
    <w:rsid w:val="007E0A08"/>
    <w:rsid w:val="007F73AC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A6256"/>
    <w:rsid w:val="009B026D"/>
    <w:rsid w:val="009D0FCD"/>
    <w:rsid w:val="00A10522"/>
    <w:rsid w:val="00A44412"/>
    <w:rsid w:val="00A609AE"/>
    <w:rsid w:val="00A93FC6"/>
    <w:rsid w:val="00AF3659"/>
    <w:rsid w:val="00B16EBD"/>
    <w:rsid w:val="00B26707"/>
    <w:rsid w:val="00B35CAD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42D6"/>
    <w:rsid w:val="00C45D42"/>
    <w:rsid w:val="00C553C3"/>
    <w:rsid w:val="00C7475F"/>
    <w:rsid w:val="00D061C3"/>
    <w:rsid w:val="00D10A33"/>
    <w:rsid w:val="00D55F74"/>
    <w:rsid w:val="00D65621"/>
    <w:rsid w:val="00D81048"/>
    <w:rsid w:val="00D82270"/>
    <w:rsid w:val="00DA2EB8"/>
    <w:rsid w:val="00DF1BAF"/>
    <w:rsid w:val="00E14998"/>
    <w:rsid w:val="00E16573"/>
    <w:rsid w:val="00E1661D"/>
    <w:rsid w:val="00E222F2"/>
    <w:rsid w:val="00E415E7"/>
    <w:rsid w:val="00EA2134"/>
    <w:rsid w:val="00EF07C3"/>
    <w:rsid w:val="00F249BB"/>
    <w:rsid w:val="00F60AD4"/>
    <w:rsid w:val="00F678AE"/>
    <w:rsid w:val="00F76CE6"/>
    <w:rsid w:val="00F876F0"/>
    <w:rsid w:val="00FC1FBD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F68FF"/>
  <w15:docId w15:val="{08CFA43F-1ACA-4E35-9580-17E19F25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УРОК 2</vt:lpstr>
      <vt:lpstr>УРОК 2</vt:lpstr>
    </vt:vector>
  </TitlesOfParts>
  <Company>Организация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8</cp:revision>
  <dcterms:created xsi:type="dcterms:W3CDTF">2025-11-09T12:08:00Z</dcterms:created>
  <dcterms:modified xsi:type="dcterms:W3CDTF">2025-11-14T01:00:00Z</dcterms:modified>
</cp:coreProperties>
</file>