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83094" w14:textId="5E41A404" w:rsidR="00350F9F" w:rsidRPr="00B8284B" w:rsidRDefault="00350F9F" w:rsidP="002762E9">
      <w:pPr>
        <w:jc w:val="both"/>
        <w:rPr>
          <w:b/>
          <w:sz w:val="28"/>
          <w:szCs w:val="28"/>
          <w:lang w:val="uk-UA"/>
        </w:rPr>
      </w:pPr>
      <w:r w:rsidRPr="00B8284B">
        <w:rPr>
          <w:b/>
          <w:sz w:val="28"/>
          <w:szCs w:val="28"/>
          <w:lang w:val="uk-UA"/>
        </w:rPr>
        <w:t xml:space="preserve">Урок № </w:t>
      </w:r>
      <w:r w:rsidR="00520B6B">
        <w:rPr>
          <w:b/>
          <w:sz w:val="28"/>
          <w:szCs w:val="28"/>
          <w:lang w:val="uk-UA"/>
        </w:rPr>
        <w:t>1</w:t>
      </w:r>
      <w:r w:rsidR="00E16573">
        <w:rPr>
          <w:b/>
          <w:sz w:val="28"/>
          <w:szCs w:val="28"/>
          <w:lang w:val="uk-UA"/>
        </w:rPr>
        <w:t>1</w:t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="00DF1BAF">
        <w:rPr>
          <w:b/>
          <w:sz w:val="28"/>
          <w:szCs w:val="28"/>
          <w:lang w:val="uk-UA"/>
        </w:rPr>
        <w:tab/>
      </w:r>
      <w:r w:rsidR="00DF1BAF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>Дата _______________</w:t>
      </w:r>
      <w:r w:rsidR="00DF1BAF">
        <w:rPr>
          <w:b/>
          <w:sz w:val="28"/>
          <w:szCs w:val="28"/>
          <w:lang w:val="uk-UA"/>
        </w:rPr>
        <w:t>___</w:t>
      </w:r>
    </w:p>
    <w:p w14:paraId="140C5D02" w14:textId="77777777" w:rsidR="00350F9F" w:rsidRPr="00B8284B" w:rsidRDefault="00350F9F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14:paraId="3958D4E4" w14:textId="77777777" w:rsidR="00350F9F" w:rsidRDefault="00350F9F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14:paraId="1FEC0D64" w14:textId="77777777" w:rsidR="008974BA" w:rsidRPr="00B8284B" w:rsidRDefault="008974BA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14:paraId="3DCA71A5" w14:textId="4F71F842" w:rsidR="007C1209" w:rsidRPr="00F249BB" w:rsidRDefault="00350F9F" w:rsidP="002762E9">
      <w:pPr>
        <w:ind w:left="567" w:hanging="567"/>
        <w:jc w:val="both"/>
        <w:rPr>
          <w:sz w:val="28"/>
          <w:szCs w:val="28"/>
          <w:lang w:val="uk-UA"/>
        </w:rPr>
      </w:pPr>
      <w:r w:rsidRPr="00B8284B">
        <w:rPr>
          <w:b/>
          <w:sz w:val="28"/>
          <w:szCs w:val="28"/>
          <w:lang w:val="uk-UA"/>
        </w:rPr>
        <w:t>Тема уроку:</w:t>
      </w:r>
      <w:r w:rsidRPr="00F249BB">
        <w:rPr>
          <w:sz w:val="28"/>
          <w:szCs w:val="28"/>
          <w:lang w:val="uk-UA"/>
        </w:rPr>
        <w:t xml:space="preserve"> </w:t>
      </w:r>
      <w:r w:rsidR="00E16573">
        <w:rPr>
          <w:sz w:val="28"/>
          <w:szCs w:val="28"/>
          <w:lang w:val="uk-UA"/>
        </w:rPr>
        <w:t>Інвестиції</w:t>
      </w:r>
      <w:r w:rsidR="007C1209" w:rsidRPr="00F249BB">
        <w:rPr>
          <w:sz w:val="28"/>
          <w:szCs w:val="28"/>
          <w:lang w:val="uk-UA"/>
        </w:rPr>
        <w:t>.</w:t>
      </w:r>
    </w:p>
    <w:p w14:paraId="1A76A940" w14:textId="5A5405F9" w:rsidR="00F249BB" w:rsidRPr="00340A00" w:rsidRDefault="00DF1BAF" w:rsidP="002606D8">
      <w:pPr>
        <w:shd w:val="clear" w:color="auto" w:fill="FFFFFF"/>
        <w:spacing w:before="120"/>
        <w:ind w:left="567" w:hanging="567"/>
        <w:jc w:val="both"/>
        <w:rPr>
          <w:sz w:val="28"/>
          <w:szCs w:val="28"/>
          <w:lang w:val="uk-UA"/>
        </w:rPr>
      </w:pPr>
      <w:r w:rsidRPr="00340A00">
        <w:rPr>
          <w:b/>
          <w:sz w:val="28"/>
          <w:szCs w:val="28"/>
          <w:lang w:val="uk-UA"/>
        </w:rPr>
        <w:t>М</w:t>
      </w:r>
      <w:r w:rsidR="00350F9F" w:rsidRPr="00340A00">
        <w:rPr>
          <w:b/>
          <w:sz w:val="28"/>
          <w:szCs w:val="28"/>
          <w:lang w:val="uk-UA"/>
        </w:rPr>
        <w:t>ета</w:t>
      </w:r>
      <w:r w:rsidRPr="00340A00">
        <w:rPr>
          <w:b/>
          <w:sz w:val="28"/>
          <w:szCs w:val="28"/>
          <w:lang w:val="uk-UA"/>
        </w:rPr>
        <w:t xml:space="preserve"> уроку</w:t>
      </w:r>
      <w:r w:rsidR="00350F9F" w:rsidRPr="00340A00">
        <w:rPr>
          <w:b/>
          <w:sz w:val="28"/>
          <w:szCs w:val="28"/>
          <w:lang w:val="uk-UA"/>
        </w:rPr>
        <w:t>:</w:t>
      </w:r>
      <w:r w:rsidR="00350F9F" w:rsidRPr="00340A00">
        <w:rPr>
          <w:sz w:val="28"/>
          <w:szCs w:val="28"/>
          <w:lang w:val="uk-UA"/>
        </w:rPr>
        <w:t xml:space="preserve"> </w:t>
      </w:r>
      <w:r w:rsidR="00F249BB" w:rsidRPr="00340A00">
        <w:rPr>
          <w:sz w:val="28"/>
          <w:szCs w:val="28"/>
          <w:lang w:val="uk-UA"/>
        </w:rPr>
        <w:t>ознайомити учнів / учениць з поняттям</w:t>
      </w:r>
      <w:r w:rsidR="00340A00" w:rsidRPr="00340A00">
        <w:rPr>
          <w:sz w:val="28"/>
          <w:szCs w:val="28"/>
          <w:lang w:val="uk-UA"/>
        </w:rPr>
        <w:t>и</w:t>
      </w:r>
      <w:r w:rsidR="00F249BB" w:rsidRPr="00340A00">
        <w:rPr>
          <w:sz w:val="28"/>
          <w:szCs w:val="28"/>
          <w:lang w:val="uk-UA"/>
        </w:rPr>
        <w:t xml:space="preserve"> «</w:t>
      </w:r>
      <w:r w:rsidR="00E16573">
        <w:rPr>
          <w:sz w:val="28"/>
          <w:szCs w:val="28"/>
          <w:lang w:val="uk-UA"/>
        </w:rPr>
        <w:t>інвестиції</w:t>
      </w:r>
      <w:r w:rsidR="00F249BB" w:rsidRPr="00340A00">
        <w:rPr>
          <w:sz w:val="28"/>
          <w:szCs w:val="28"/>
          <w:lang w:val="uk-UA"/>
        </w:rPr>
        <w:t xml:space="preserve">», </w:t>
      </w:r>
      <w:r w:rsidR="00340A00" w:rsidRPr="00340A00">
        <w:rPr>
          <w:sz w:val="28"/>
          <w:szCs w:val="28"/>
          <w:lang w:val="uk-UA"/>
        </w:rPr>
        <w:t>«</w:t>
      </w:r>
      <w:r w:rsidR="00520B6B">
        <w:rPr>
          <w:sz w:val="28"/>
          <w:szCs w:val="28"/>
          <w:lang w:val="uk-UA"/>
        </w:rPr>
        <w:t>с</w:t>
      </w:r>
      <w:r w:rsidR="00E16573">
        <w:rPr>
          <w:sz w:val="28"/>
          <w:szCs w:val="28"/>
          <w:lang w:val="uk-UA"/>
        </w:rPr>
        <w:t>пекуляції</w:t>
      </w:r>
      <w:r w:rsidR="00340A00" w:rsidRPr="00340A00">
        <w:rPr>
          <w:sz w:val="28"/>
          <w:szCs w:val="28"/>
          <w:lang w:val="uk-UA"/>
        </w:rPr>
        <w:t>», «</w:t>
      </w:r>
      <w:r w:rsidR="00E16573">
        <w:rPr>
          <w:sz w:val="28"/>
          <w:szCs w:val="28"/>
          <w:lang w:val="uk-UA"/>
        </w:rPr>
        <w:t>активне інвестування</w:t>
      </w:r>
      <w:r w:rsidR="00340A00" w:rsidRPr="00340A00">
        <w:rPr>
          <w:sz w:val="28"/>
          <w:szCs w:val="28"/>
          <w:lang w:val="uk-UA"/>
        </w:rPr>
        <w:t xml:space="preserve">», </w:t>
      </w:r>
      <w:r w:rsidR="005210CE" w:rsidRPr="00340A00">
        <w:rPr>
          <w:sz w:val="28"/>
          <w:szCs w:val="28"/>
          <w:lang w:val="uk-UA"/>
        </w:rPr>
        <w:t>«</w:t>
      </w:r>
      <w:r w:rsidR="00E16573">
        <w:rPr>
          <w:sz w:val="28"/>
          <w:szCs w:val="28"/>
          <w:lang w:val="uk-UA"/>
        </w:rPr>
        <w:t>пасивне інвестування</w:t>
      </w:r>
      <w:r w:rsidR="005210CE" w:rsidRPr="00340A00">
        <w:rPr>
          <w:sz w:val="28"/>
          <w:szCs w:val="28"/>
          <w:lang w:val="uk-UA"/>
        </w:rPr>
        <w:t xml:space="preserve">», </w:t>
      </w:r>
      <w:r w:rsidR="00025DDC" w:rsidRPr="00520B6B">
        <w:rPr>
          <w:sz w:val="28"/>
          <w:szCs w:val="28"/>
          <w:lang w:val="uk-UA"/>
        </w:rPr>
        <w:t>«</w:t>
      </w:r>
      <w:r w:rsidR="00E16573">
        <w:rPr>
          <w:sz w:val="28"/>
          <w:szCs w:val="28"/>
          <w:lang w:val="uk-UA"/>
        </w:rPr>
        <w:t>альтернативні інвестиції</w:t>
      </w:r>
      <w:r w:rsidR="00025DDC" w:rsidRPr="00520B6B">
        <w:rPr>
          <w:sz w:val="28"/>
          <w:szCs w:val="28"/>
          <w:lang w:val="uk-UA"/>
        </w:rPr>
        <w:t>»</w:t>
      </w:r>
      <w:r w:rsidR="00025DDC">
        <w:rPr>
          <w:sz w:val="28"/>
          <w:szCs w:val="28"/>
          <w:lang w:val="uk-UA"/>
        </w:rPr>
        <w:t xml:space="preserve">, </w:t>
      </w:r>
      <w:r w:rsidR="00E16573">
        <w:rPr>
          <w:sz w:val="28"/>
          <w:szCs w:val="28"/>
          <w:lang w:val="uk-UA"/>
        </w:rPr>
        <w:t>«акції», «облігації»</w:t>
      </w:r>
      <w:r w:rsidR="007A55EB">
        <w:rPr>
          <w:sz w:val="28"/>
          <w:szCs w:val="28"/>
          <w:lang w:val="uk-UA"/>
        </w:rPr>
        <w:t xml:space="preserve"> тощо</w:t>
      </w:r>
      <w:r w:rsidR="002606D8">
        <w:rPr>
          <w:sz w:val="28"/>
          <w:szCs w:val="28"/>
          <w:lang w:val="uk-UA"/>
        </w:rPr>
        <w:t>, з видами інвестицій</w:t>
      </w:r>
      <w:r w:rsidR="001B13F6">
        <w:rPr>
          <w:sz w:val="28"/>
          <w:szCs w:val="28"/>
          <w:lang w:val="uk-UA"/>
        </w:rPr>
        <w:t xml:space="preserve">; </w:t>
      </w:r>
      <w:r w:rsidR="00F249BB" w:rsidRPr="00340A00">
        <w:rPr>
          <w:sz w:val="28"/>
          <w:szCs w:val="28"/>
          <w:lang w:val="uk-UA"/>
        </w:rPr>
        <w:t xml:space="preserve">сприяти набуттю досвіду з </w:t>
      </w:r>
      <w:r w:rsidR="002606D8">
        <w:rPr>
          <w:sz w:val="28"/>
          <w:szCs w:val="28"/>
          <w:lang w:val="uk-UA"/>
        </w:rPr>
        <w:t xml:space="preserve">інвестування </w:t>
      </w:r>
      <w:r w:rsidR="007A55EB">
        <w:rPr>
          <w:sz w:val="28"/>
          <w:szCs w:val="28"/>
          <w:lang w:val="uk-UA"/>
        </w:rPr>
        <w:t>й</w:t>
      </w:r>
      <w:r w:rsidR="001E67D6">
        <w:rPr>
          <w:sz w:val="28"/>
          <w:szCs w:val="28"/>
          <w:lang w:val="uk-UA"/>
        </w:rPr>
        <w:t xml:space="preserve"> формування інвестиційного портфелю</w:t>
      </w:r>
      <w:r w:rsidR="00F249BB" w:rsidRPr="00340A00">
        <w:rPr>
          <w:sz w:val="28"/>
          <w:szCs w:val="28"/>
          <w:lang w:val="uk-UA"/>
        </w:rPr>
        <w:t>.</w:t>
      </w:r>
    </w:p>
    <w:p w14:paraId="338A4E26" w14:textId="73008CC5" w:rsidR="003F5AAC" w:rsidRDefault="00DF1BAF" w:rsidP="00B835AA">
      <w:pPr>
        <w:spacing w:before="120"/>
        <w:ind w:left="567" w:hanging="567"/>
        <w:jc w:val="both"/>
        <w:rPr>
          <w:sz w:val="28"/>
          <w:szCs w:val="28"/>
          <w:lang w:val="uk-UA"/>
        </w:rPr>
      </w:pPr>
      <w:r w:rsidRPr="001F5D2D">
        <w:rPr>
          <w:b/>
          <w:sz w:val="28"/>
          <w:szCs w:val="28"/>
          <w:lang w:val="uk-UA"/>
        </w:rPr>
        <w:t>Очікувані результати:</w:t>
      </w:r>
      <w:r w:rsidR="008150C5" w:rsidRPr="001F5D2D">
        <w:rPr>
          <w:b/>
          <w:sz w:val="28"/>
          <w:szCs w:val="28"/>
          <w:lang w:val="uk-UA"/>
        </w:rPr>
        <w:t xml:space="preserve"> </w:t>
      </w:r>
      <w:r w:rsidR="008150C5" w:rsidRPr="001F5D2D">
        <w:rPr>
          <w:sz w:val="28"/>
          <w:szCs w:val="28"/>
          <w:lang w:val="uk-UA"/>
        </w:rPr>
        <w:t xml:space="preserve">учні / учениці </w:t>
      </w:r>
      <w:r w:rsidR="008150C5" w:rsidRPr="001F5D2D">
        <w:rPr>
          <w:bCs/>
          <w:sz w:val="28"/>
          <w:szCs w:val="28"/>
          <w:lang w:val="uk-UA"/>
        </w:rPr>
        <w:t>мають уявлення, що таке</w:t>
      </w:r>
      <w:r w:rsidR="002606D8">
        <w:rPr>
          <w:bCs/>
          <w:sz w:val="28"/>
          <w:szCs w:val="28"/>
          <w:lang w:val="uk-UA"/>
        </w:rPr>
        <w:t xml:space="preserve"> </w:t>
      </w:r>
      <w:r w:rsidR="002606D8">
        <w:rPr>
          <w:sz w:val="28"/>
          <w:szCs w:val="28"/>
          <w:lang w:val="uk-UA"/>
        </w:rPr>
        <w:t>інвестиції</w:t>
      </w:r>
      <w:r w:rsidR="002606D8" w:rsidRPr="00340A00">
        <w:rPr>
          <w:sz w:val="28"/>
          <w:szCs w:val="28"/>
          <w:lang w:val="uk-UA"/>
        </w:rPr>
        <w:t xml:space="preserve">, </w:t>
      </w:r>
      <w:r w:rsidR="002606D8">
        <w:rPr>
          <w:sz w:val="28"/>
          <w:szCs w:val="28"/>
          <w:lang w:val="uk-UA"/>
        </w:rPr>
        <w:t>спекуляції</w:t>
      </w:r>
      <w:r w:rsidR="002606D8" w:rsidRPr="00340A00">
        <w:rPr>
          <w:sz w:val="28"/>
          <w:szCs w:val="28"/>
          <w:lang w:val="uk-UA"/>
        </w:rPr>
        <w:t xml:space="preserve">, </w:t>
      </w:r>
      <w:r w:rsidR="002606D8">
        <w:rPr>
          <w:sz w:val="28"/>
          <w:szCs w:val="28"/>
          <w:lang w:val="uk-UA"/>
        </w:rPr>
        <w:t xml:space="preserve">активне </w:t>
      </w:r>
      <w:r w:rsidR="007A55EB">
        <w:rPr>
          <w:sz w:val="28"/>
          <w:szCs w:val="28"/>
          <w:lang w:val="uk-UA"/>
        </w:rPr>
        <w:t xml:space="preserve">й пасивне </w:t>
      </w:r>
      <w:r w:rsidR="002606D8">
        <w:rPr>
          <w:sz w:val="28"/>
          <w:szCs w:val="28"/>
          <w:lang w:val="uk-UA"/>
        </w:rPr>
        <w:t>інвестування</w:t>
      </w:r>
      <w:r w:rsidR="002606D8" w:rsidRPr="00340A00">
        <w:rPr>
          <w:sz w:val="28"/>
          <w:szCs w:val="28"/>
          <w:lang w:val="uk-UA"/>
        </w:rPr>
        <w:t xml:space="preserve">, </w:t>
      </w:r>
      <w:r w:rsidR="002606D8">
        <w:rPr>
          <w:sz w:val="28"/>
          <w:szCs w:val="28"/>
          <w:lang w:val="uk-UA"/>
        </w:rPr>
        <w:t>альтернативні інвестиції, ліквідність, інвестиційний портфель, акції, облігації</w:t>
      </w:r>
      <w:r w:rsidR="007A55EB">
        <w:rPr>
          <w:sz w:val="28"/>
          <w:szCs w:val="28"/>
          <w:lang w:val="uk-UA"/>
        </w:rPr>
        <w:t xml:space="preserve"> тощо</w:t>
      </w:r>
      <w:r w:rsidR="002606D8">
        <w:rPr>
          <w:sz w:val="28"/>
          <w:szCs w:val="28"/>
          <w:lang w:val="uk-UA"/>
        </w:rPr>
        <w:t>, про</w:t>
      </w:r>
      <w:r w:rsidR="002606D8" w:rsidRPr="00340A00">
        <w:rPr>
          <w:sz w:val="28"/>
          <w:szCs w:val="28"/>
          <w:lang w:val="uk-UA"/>
        </w:rPr>
        <w:t xml:space="preserve"> </w:t>
      </w:r>
      <w:r w:rsidR="002606D8">
        <w:rPr>
          <w:sz w:val="28"/>
          <w:szCs w:val="28"/>
          <w:lang w:val="uk-UA"/>
        </w:rPr>
        <w:t>інвестування;</w:t>
      </w:r>
      <w:r w:rsidR="003F5AAC">
        <w:rPr>
          <w:sz w:val="28"/>
          <w:szCs w:val="28"/>
          <w:lang w:val="uk-UA"/>
        </w:rPr>
        <w:t xml:space="preserve"> </w:t>
      </w:r>
      <w:r w:rsidR="00B835AA" w:rsidRPr="001F5D2D">
        <w:rPr>
          <w:b/>
          <w:i/>
          <w:sz w:val="28"/>
          <w:szCs w:val="28"/>
          <w:lang w:val="uk-UA"/>
        </w:rPr>
        <w:t>ціннісний компонент</w:t>
      </w:r>
      <w:r w:rsidR="00B835AA" w:rsidRPr="001F5D2D">
        <w:rPr>
          <w:sz w:val="28"/>
          <w:szCs w:val="28"/>
          <w:lang w:val="uk-UA"/>
        </w:rPr>
        <w:t xml:space="preserve">: учні / учениці вміють </w:t>
      </w:r>
      <w:r w:rsidR="001F5D2D" w:rsidRPr="001F5D2D">
        <w:rPr>
          <w:sz w:val="28"/>
          <w:szCs w:val="28"/>
          <w:lang w:val="uk-UA"/>
        </w:rPr>
        <w:t xml:space="preserve">грамотного </w:t>
      </w:r>
      <w:r w:rsidR="003F5AAC">
        <w:rPr>
          <w:sz w:val="28"/>
          <w:szCs w:val="28"/>
          <w:lang w:val="uk-UA"/>
        </w:rPr>
        <w:t>підходити до інвестування</w:t>
      </w:r>
      <w:r w:rsidR="003F5AAC" w:rsidRPr="00340A00">
        <w:rPr>
          <w:sz w:val="28"/>
          <w:szCs w:val="28"/>
          <w:lang w:val="uk-UA"/>
        </w:rPr>
        <w:t>.</w:t>
      </w:r>
    </w:p>
    <w:p w14:paraId="7DB8D208" w14:textId="77777777" w:rsidR="007A55EB" w:rsidRPr="00841B95" w:rsidRDefault="007A55EB" w:rsidP="007A55EB">
      <w:pPr>
        <w:spacing w:before="120"/>
        <w:ind w:left="567" w:hanging="567"/>
        <w:jc w:val="both"/>
        <w:rPr>
          <w:b/>
          <w:bCs/>
          <w:sz w:val="28"/>
          <w:szCs w:val="28"/>
          <w:lang w:val="uk-UA"/>
        </w:rPr>
      </w:pPr>
      <w:r w:rsidRPr="00841B95">
        <w:rPr>
          <w:b/>
          <w:bCs/>
          <w:sz w:val="28"/>
          <w:szCs w:val="28"/>
          <w:lang w:val="uk-UA"/>
        </w:rPr>
        <w:t xml:space="preserve">Ключові компетентності, що формуються під час уроку: </w:t>
      </w:r>
      <w:r w:rsidRPr="00841B95">
        <w:rPr>
          <w:b/>
          <w:i/>
          <w:sz w:val="28"/>
          <w:szCs w:val="28"/>
          <w:lang w:val="uk-UA"/>
        </w:rPr>
        <w:t>вільне володіння державною мовою</w:t>
      </w:r>
      <w:r w:rsidRPr="00841B95">
        <w:rPr>
          <w:sz w:val="28"/>
          <w:szCs w:val="28"/>
          <w:lang w:val="uk-UA"/>
        </w:rPr>
        <w:t xml:space="preserve"> (уміння: спілкуватися українською мовою в усній </w:t>
      </w:r>
      <w:r w:rsidRPr="00841B95">
        <w:rPr>
          <w:sz w:val="28"/>
          <w:szCs w:val="28"/>
          <w:lang w:val="uk-UA"/>
        </w:rPr>
        <w:br/>
        <w:t xml:space="preserve">і письмовій формі в різних життєвих ситуаціях; ставлення: цінування державної мови); </w:t>
      </w:r>
      <w:r w:rsidRPr="00841B95">
        <w:rPr>
          <w:b/>
          <w:i/>
          <w:sz w:val="28"/>
          <w:szCs w:val="28"/>
          <w:lang w:val="uk-UA"/>
        </w:rPr>
        <w:t>математична компетентність</w:t>
      </w:r>
      <w:r w:rsidRPr="00841B95">
        <w:rPr>
          <w:sz w:val="28"/>
          <w:szCs w:val="28"/>
          <w:lang w:val="uk-UA"/>
        </w:rPr>
        <w:t xml:space="preserve"> (уміння: застосовувати математичне мислення, використовувати формули, розрахунки, моделі</w:t>
      </w:r>
      <w:r>
        <w:rPr>
          <w:sz w:val="28"/>
          <w:szCs w:val="28"/>
          <w:lang w:val="uk-UA"/>
        </w:rPr>
        <w:t>;</w:t>
      </w:r>
      <w:r w:rsidRPr="00841B95">
        <w:rPr>
          <w:sz w:val="28"/>
          <w:szCs w:val="28"/>
          <w:lang w:val="uk-UA"/>
        </w:rPr>
        <w:t xml:space="preserve"> ставлення: усвідомлення цінності математичного мислення); </w:t>
      </w:r>
      <w:r w:rsidRPr="00841B95">
        <w:rPr>
          <w:b/>
          <w:i/>
          <w:sz w:val="28"/>
          <w:szCs w:val="28"/>
          <w:lang w:val="uk-UA"/>
        </w:rPr>
        <w:t>інноваційність</w:t>
      </w:r>
      <w:r w:rsidRPr="00841B95">
        <w:rPr>
          <w:sz w:val="28"/>
          <w:szCs w:val="28"/>
          <w:lang w:val="uk-UA"/>
        </w:rPr>
        <w:t xml:space="preserve"> (уміння: генерувати і втілювати нові ідеї; ставлення: відкритість до нових ідей, усвідомлення важливості ініціювання змін); </w:t>
      </w:r>
      <w:r w:rsidRPr="00841B95">
        <w:rPr>
          <w:b/>
          <w:i/>
          <w:sz w:val="28"/>
          <w:szCs w:val="28"/>
          <w:lang w:val="uk-UA"/>
        </w:rPr>
        <w:t>інформаційно-комунікаційна компетентність</w:t>
      </w:r>
      <w:r w:rsidRPr="00841B95">
        <w:rPr>
          <w:sz w:val="28"/>
          <w:szCs w:val="28"/>
          <w:lang w:val="uk-UA"/>
        </w:rPr>
        <w:t xml:space="preserve"> (уміння: використовувати цифрові технології для активної участі в суспільному житті, співпраці з</w:t>
      </w:r>
      <w:r>
        <w:rPr>
          <w:sz w:val="28"/>
          <w:szCs w:val="28"/>
          <w:lang w:val="uk-UA"/>
        </w:rPr>
        <w:t> </w:t>
      </w:r>
      <w:r w:rsidRPr="00841B95">
        <w:rPr>
          <w:sz w:val="28"/>
          <w:szCs w:val="28"/>
          <w:lang w:val="uk-UA"/>
        </w:rPr>
        <w:t xml:space="preserve">іншими особами для досягнення особистих чи соціальних цілей; ставлення: усвідомлення переваг і загроз використання інформаційно-комунікаційних технологій); </w:t>
      </w:r>
      <w:r w:rsidRPr="00841B95">
        <w:rPr>
          <w:b/>
          <w:i/>
          <w:sz w:val="28"/>
          <w:szCs w:val="28"/>
          <w:lang w:val="uk-UA"/>
        </w:rPr>
        <w:t>навчання впродовж життя</w:t>
      </w:r>
      <w:r w:rsidRPr="00841B95">
        <w:rPr>
          <w:sz w:val="28"/>
          <w:szCs w:val="28"/>
          <w:lang w:val="uk-UA"/>
        </w:rPr>
        <w:t xml:space="preserve"> (уміння: визначати власний стиль і способи індивідуального ефективного навчання, раціонально планувати час; ставлення: позитивне виявлення відкритості до критики, мотивація та інтерес до навчання впродовж життя); </w:t>
      </w:r>
      <w:r w:rsidRPr="00841B95">
        <w:rPr>
          <w:b/>
          <w:i/>
          <w:sz w:val="28"/>
          <w:szCs w:val="28"/>
          <w:lang w:val="uk-UA"/>
        </w:rPr>
        <w:t>громадянські компетентності</w:t>
      </w:r>
      <w:r w:rsidRPr="00841B95">
        <w:rPr>
          <w:sz w:val="28"/>
          <w:szCs w:val="28"/>
          <w:lang w:val="uk-UA"/>
        </w:rPr>
        <w:t xml:space="preserve"> (уміння: діяти як відповідальний громадянин; ставлення: відповідальність); </w:t>
      </w:r>
      <w:r w:rsidRPr="00841B95">
        <w:rPr>
          <w:b/>
          <w:i/>
          <w:sz w:val="28"/>
          <w:szCs w:val="28"/>
          <w:lang w:val="uk-UA"/>
        </w:rPr>
        <w:t>соціальні компетентності</w:t>
      </w:r>
      <w:r w:rsidRPr="00841B95">
        <w:rPr>
          <w:sz w:val="28"/>
          <w:szCs w:val="28"/>
          <w:lang w:val="uk-UA"/>
        </w:rPr>
        <w:t xml:space="preserve"> (уміння: виявляти толерантність, працювати в команді; ставлення: готовність до співпраці, наполегливість, чесність, толерантність); </w:t>
      </w:r>
      <w:r w:rsidRPr="00841B95">
        <w:rPr>
          <w:b/>
          <w:i/>
          <w:sz w:val="28"/>
          <w:szCs w:val="28"/>
          <w:lang w:val="uk-UA"/>
        </w:rPr>
        <w:t>підприємливість та фінансова грамотність</w:t>
      </w:r>
      <w:r w:rsidRPr="00841B95">
        <w:rPr>
          <w:sz w:val="28"/>
          <w:szCs w:val="28"/>
          <w:lang w:val="uk-UA"/>
        </w:rPr>
        <w:t xml:space="preserve"> (уміння: діяти в непередбачуваних ситуаціях, визначати мету і досягати її, прогнозувати та оцінювати ризики прийняття рішень, критично мислити, розуміти законодавче підґрунтя економічних процесів; ставлення: усвідомлення важливості володіння інструментами планування і контролю доходів і витрат, розуміння важливості ощадливості і раціонального використання коштів).</w:t>
      </w:r>
    </w:p>
    <w:p w14:paraId="61A2066B" w14:textId="77777777" w:rsidR="00350F9F" w:rsidRPr="00C07040" w:rsidRDefault="00350F9F" w:rsidP="002762E9">
      <w:pPr>
        <w:spacing w:before="120"/>
        <w:ind w:left="1678" w:hanging="1678"/>
        <w:jc w:val="both"/>
        <w:rPr>
          <w:bCs/>
          <w:sz w:val="28"/>
          <w:szCs w:val="28"/>
          <w:lang w:val="uk-UA"/>
        </w:rPr>
      </w:pPr>
      <w:r w:rsidRPr="00C07040">
        <w:rPr>
          <w:b/>
          <w:sz w:val="28"/>
          <w:szCs w:val="28"/>
          <w:lang w:val="uk-UA"/>
        </w:rPr>
        <w:t>Тип уроку:</w:t>
      </w:r>
      <w:r w:rsidRPr="00C07040">
        <w:rPr>
          <w:bCs/>
          <w:sz w:val="28"/>
          <w:szCs w:val="28"/>
          <w:lang w:val="uk-UA"/>
        </w:rPr>
        <w:t xml:space="preserve"> </w:t>
      </w:r>
      <w:r w:rsidR="00677917">
        <w:rPr>
          <w:bCs/>
          <w:sz w:val="28"/>
          <w:szCs w:val="28"/>
          <w:lang w:val="uk-UA"/>
        </w:rPr>
        <w:t>комбінований</w:t>
      </w:r>
      <w:r w:rsidRPr="00C07040">
        <w:rPr>
          <w:bCs/>
          <w:sz w:val="28"/>
          <w:szCs w:val="28"/>
          <w:lang w:val="uk-UA"/>
        </w:rPr>
        <w:t>.</w:t>
      </w:r>
    </w:p>
    <w:p w14:paraId="1FDD1AAE" w14:textId="52E143D4" w:rsidR="00350F9F" w:rsidRPr="00C07040" w:rsidRDefault="00DF1BAF" w:rsidP="002762E9">
      <w:pPr>
        <w:spacing w:before="120"/>
        <w:ind w:left="567" w:hanging="567"/>
        <w:jc w:val="both"/>
        <w:rPr>
          <w:sz w:val="28"/>
          <w:szCs w:val="28"/>
          <w:lang w:val="uk-UA"/>
        </w:rPr>
      </w:pPr>
      <w:r w:rsidRPr="00C07040">
        <w:rPr>
          <w:b/>
          <w:sz w:val="28"/>
          <w:szCs w:val="28"/>
          <w:lang w:val="uk-UA"/>
        </w:rPr>
        <w:t>Наочність і обладнання</w:t>
      </w:r>
      <w:r w:rsidR="00350F9F" w:rsidRPr="00C07040">
        <w:rPr>
          <w:b/>
          <w:sz w:val="28"/>
          <w:szCs w:val="28"/>
          <w:lang w:val="uk-UA"/>
        </w:rPr>
        <w:t xml:space="preserve">: </w:t>
      </w:r>
      <w:r w:rsidR="00350F9F" w:rsidRPr="00C07040">
        <w:rPr>
          <w:sz w:val="28"/>
          <w:szCs w:val="28"/>
          <w:lang w:val="uk-UA"/>
        </w:rPr>
        <w:t xml:space="preserve">підручник, </w:t>
      </w:r>
      <w:r w:rsidR="00567FFA">
        <w:rPr>
          <w:sz w:val="28"/>
          <w:szCs w:val="28"/>
          <w:lang w:val="uk-UA"/>
        </w:rPr>
        <w:t xml:space="preserve">презентація, мультимедійне обладнання, </w:t>
      </w:r>
      <w:r w:rsidR="00C07040" w:rsidRPr="00C07040">
        <w:rPr>
          <w:bCs/>
          <w:iCs/>
          <w:sz w:val="28"/>
          <w:szCs w:val="28"/>
          <w:lang w:val="uk-UA"/>
        </w:rPr>
        <w:t>ґ</w:t>
      </w:r>
      <w:r w:rsidR="00C07040" w:rsidRPr="00C07040">
        <w:rPr>
          <w:sz w:val="28"/>
          <w:szCs w:val="28"/>
          <w:lang w:val="uk-UA"/>
        </w:rPr>
        <w:t xml:space="preserve">аджети з доступом до мережі </w:t>
      </w:r>
      <w:r w:rsidR="007A55EB">
        <w:rPr>
          <w:sz w:val="28"/>
          <w:szCs w:val="28"/>
          <w:lang w:val="uk-UA"/>
        </w:rPr>
        <w:t>«І</w:t>
      </w:r>
      <w:r w:rsidR="00C07040" w:rsidRPr="00C07040">
        <w:rPr>
          <w:sz w:val="28"/>
          <w:szCs w:val="28"/>
          <w:lang w:val="uk-UA"/>
        </w:rPr>
        <w:t>нтернет</w:t>
      </w:r>
      <w:r w:rsidR="007A55EB">
        <w:rPr>
          <w:sz w:val="28"/>
          <w:szCs w:val="28"/>
          <w:lang w:val="uk-UA"/>
        </w:rPr>
        <w:t>»</w:t>
      </w:r>
      <w:r w:rsidR="00350F9F" w:rsidRPr="00C07040">
        <w:rPr>
          <w:sz w:val="28"/>
          <w:szCs w:val="28"/>
          <w:lang w:val="uk-UA"/>
        </w:rPr>
        <w:t>.</w:t>
      </w:r>
    </w:p>
    <w:p w14:paraId="00553698" w14:textId="77777777" w:rsidR="008974BA" w:rsidRDefault="008974BA" w:rsidP="002762E9">
      <w:pPr>
        <w:shd w:val="clear" w:color="auto" w:fill="FFFFFF"/>
        <w:rPr>
          <w:bCs/>
          <w:iCs/>
          <w:sz w:val="28"/>
          <w:szCs w:val="28"/>
          <w:lang w:val="uk-UA"/>
        </w:rPr>
      </w:pPr>
    </w:p>
    <w:p w14:paraId="2EB1CEFC" w14:textId="77777777" w:rsidR="002674DE" w:rsidRPr="00C07040" w:rsidRDefault="002674DE" w:rsidP="002762E9">
      <w:pPr>
        <w:shd w:val="clear" w:color="auto" w:fill="FFFFFF"/>
        <w:rPr>
          <w:bCs/>
          <w:iCs/>
          <w:sz w:val="28"/>
          <w:szCs w:val="28"/>
          <w:lang w:val="uk-UA"/>
        </w:rPr>
      </w:pPr>
    </w:p>
    <w:p w14:paraId="601C0D3B" w14:textId="77777777" w:rsidR="004E55F3" w:rsidRPr="00B8284B" w:rsidRDefault="004E55F3" w:rsidP="002762E9">
      <w:pPr>
        <w:shd w:val="clear" w:color="auto" w:fill="FFFFFF"/>
        <w:jc w:val="center"/>
        <w:rPr>
          <w:sz w:val="28"/>
          <w:szCs w:val="28"/>
          <w:lang w:val="uk-UA"/>
        </w:rPr>
      </w:pPr>
      <w:r w:rsidRPr="00B8284B">
        <w:rPr>
          <w:b/>
          <w:bCs/>
          <w:iCs/>
          <w:sz w:val="28"/>
          <w:szCs w:val="28"/>
          <w:lang w:val="uk-UA"/>
        </w:rPr>
        <w:t>Хід уроку</w:t>
      </w:r>
    </w:p>
    <w:p w14:paraId="2F346A20" w14:textId="77777777" w:rsidR="00350F9F" w:rsidRPr="00B8284B" w:rsidRDefault="00350F9F" w:rsidP="002762E9">
      <w:pPr>
        <w:shd w:val="clear" w:color="auto" w:fill="FFFFFF"/>
        <w:tabs>
          <w:tab w:val="left" w:pos="984"/>
        </w:tabs>
        <w:rPr>
          <w:b/>
          <w:bCs/>
          <w:sz w:val="28"/>
          <w:szCs w:val="28"/>
          <w:lang w:val="uk-UA"/>
        </w:rPr>
      </w:pPr>
    </w:p>
    <w:p w14:paraId="08D81FC0" w14:textId="77777777" w:rsidR="004E55F3" w:rsidRPr="00B8284B" w:rsidRDefault="004E55F3" w:rsidP="002762E9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B8284B">
        <w:rPr>
          <w:b/>
          <w:bCs/>
          <w:sz w:val="28"/>
          <w:szCs w:val="28"/>
          <w:lang w:val="uk-UA"/>
        </w:rPr>
        <w:t>I.</w:t>
      </w:r>
      <w:r w:rsidR="00350F9F" w:rsidRPr="00B8284B">
        <w:rPr>
          <w:b/>
          <w:bCs/>
          <w:sz w:val="28"/>
          <w:szCs w:val="28"/>
          <w:lang w:val="uk-UA"/>
        </w:rPr>
        <w:t xml:space="preserve"> </w:t>
      </w:r>
      <w:r w:rsidR="003F504B">
        <w:rPr>
          <w:b/>
          <w:bCs/>
          <w:sz w:val="28"/>
          <w:szCs w:val="28"/>
          <w:lang w:val="uk-UA"/>
        </w:rPr>
        <w:t>Організаційний етап</w:t>
      </w:r>
    </w:p>
    <w:p w14:paraId="6646BF39" w14:textId="77777777" w:rsidR="003F504B" w:rsidRDefault="003F504B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4322C992" w14:textId="77777777" w:rsidR="003F504B" w:rsidRPr="007B0AF6" w:rsidRDefault="003F504B" w:rsidP="002762E9">
      <w:pPr>
        <w:shd w:val="clear" w:color="auto" w:fill="FFFFFF"/>
        <w:jc w:val="both"/>
        <w:rPr>
          <w:sz w:val="28"/>
          <w:szCs w:val="28"/>
          <w:lang w:val="uk-UA"/>
        </w:rPr>
      </w:pPr>
      <w:r w:rsidRPr="007B0AF6">
        <w:rPr>
          <w:b/>
          <w:bCs/>
          <w:sz w:val="28"/>
          <w:szCs w:val="28"/>
          <w:lang w:val="uk-UA"/>
        </w:rPr>
        <w:t>II. Формулювання теми, мети і завдань уроку. Мотивація навчальної діяльності.</w:t>
      </w:r>
      <w:r w:rsidR="007C2776" w:rsidRPr="007B0AF6">
        <w:rPr>
          <w:b/>
          <w:bCs/>
          <w:sz w:val="28"/>
          <w:szCs w:val="28"/>
          <w:lang w:val="uk-UA"/>
        </w:rPr>
        <w:t xml:space="preserve"> Актуалізація опорних знань</w:t>
      </w:r>
    </w:p>
    <w:p w14:paraId="27A3A988" w14:textId="45006AF4" w:rsidR="001E67D6" w:rsidRPr="001E67D6" w:rsidRDefault="007C2776" w:rsidP="001E67D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34068A">
        <w:rPr>
          <w:b/>
          <w:i/>
          <w:sz w:val="28"/>
          <w:szCs w:val="28"/>
          <w:lang w:val="uk-UA"/>
        </w:rPr>
        <w:t>Мозковий штурм.</w:t>
      </w:r>
      <w:r w:rsidRPr="0034068A">
        <w:rPr>
          <w:sz w:val="28"/>
          <w:szCs w:val="28"/>
          <w:lang w:val="uk-UA"/>
        </w:rPr>
        <w:t xml:space="preserve"> </w:t>
      </w:r>
      <w:r w:rsidR="001E67D6" w:rsidRPr="001E67D6">
        <w:rPr>
          <w:sz w:val="28"/>
          <w:szCs w:val="28"/>
          <w:lang w:val="uk-UA"/>
        </w:rPr>
        <w:t>Ми вже знаємо, як розпочати підприємниц</w:t>
      </w:r>
      <w:r w:rsidR="007A55EB">
        <w:rPr>
          <w:sz w:val="28"/>
          <w:szCs w:val="28"/>
          <w:lang w:val="uk-UA"/>
        </w:rPr>
        <w:t>ьку діяльність</w:t>
      </w:r>
      <w:r w:rsidR="001E67D6" w:rsidRPr="001E67D6">
        <w:rPr>
          <w:sz w:val="28"/>
          <w:szCs w:val="28"/>
          <w:lang w:val="uk-UA"/>
        </w:rPr>
        <w:t>, як згенерувати успішну бізнес-ідею та скла</w:t>
      </w:r>
      <w:r w:rsidR="007A55EB">
        <w:rPr>
          <w:sz w:val="28"/>
          <w:szCs w:val="28"/>
          <w:lang w:val="uk-UA"/>
        </w:rPr>
        <w:t>с</w:t>
      </w:r>
      <w:r w:rsidR="001E67D6" w:rsidRPr="001E67D6">
        <w:rPr>
          <w:sz w:val="28"/>
          <w:szCs w:val="28"/>
          <w:lang w:val="uk-UA"/>
        </w:rPr>
        <w:t>ти дієвий бізнес-план для майбутнього власного підприємства. Бізнес-план потрібний не лише вам, але й інвесторам для прийняття ними рішення, чи інвестувати у вас. А якщо ви захочете примножити власні гроші, то можете й самі здійснити інвестування.</w:t>
      </w:r>
      <w:r w:rsidR="001E67D6">
        <w:rPr>
          <w:sz w:val="28"/>
          <w:szCs w:val="28"/>
          <w:lang w:val="uk-UA"/>
        </w:rPr>
        <w:t xml:space="preserve"> А</w:t>
      </w:r>
      <w:r w:rsidR="007A55EB">
        <w:rPr>
          <w:sz w:val="28"/>
          <w:szCs w:val="28"/>
          <w:lang w:val="uk-UA"/>
        </w:rPr>
        <w:t> </w:t>
      </w:r>
      <w:r w:rsidR="001E67D6">
        <w:rPr>
          <w:sz w:val="28"/>
          <w:szCs w:val="28"/>
          <w:lang w:val="uk-UA"/>
        </w:rPr>
        <w:t>що таке інвестиції? Які види інвестування</w:t>
      </w:r>
      <w:r w:rsidR="007A55EB">
        <w:rPr>
          <w:sz w:val="28"/>
          <w:szCs w:val="28"/>
          <w:lang w:val="uk-UA"/>
        </w:rPr>
        <w:t xml:space="preserve"> вам відомі</w:t>
      </w:r>
      <w:r w:rsidR="001E67D6">
        <w:rPr>
          <w:sz w:val="28"/>
          <w:szCs w:val="28"/>
          <w:lang w:val="uk-UA"/>
        </w:rPr>
        <w:t>? Що таке інвестиційний портфель?</w:t>
      </w:r>
    </w:p>
    <w:p w14:paraId="7856C0D7" w14:textId="77777777" w:rsidR="007C2776" w:rsidRPr="007B0AF6" w:rsidRDefault="007C2776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3330F6CF" w14:textId="77777777" w:rsidR="007C2776" w:rsidRPr="007B0AF6" w:rsidRDefault="007C2776" w:rsidP="002762E9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7B0AF6">
        <w:rPr>
          <w:b/>
          <w:bCs/>
          <w:sz w:val="28"/>
          <w:szCs w:val="28"/>
          <w:lang w:val="uk-UA"/>
        </w:rPr>
        <w:t>III. Вивчення нового матеріалу</w:t>
      </w:r>
    </w:p>
    <w:p w14:paraId="78794308" w14:textId="59DDC4F4" w:rsidR="007C2776" w:rsidRPr="007B0AF6" w:rsidRDefault="00C03D97" w:rsidP="002762E9">
      <w:pPr>
        <w:shd w:val="clear" w:color="auto" w:fill="FFFFFF"/>
        <w:ind w:firstLine="709"/>
        <w:jc w:val="both"/>
        <w:rPr>
          <w:i/>
          <w:sz w:val="28"/>
          <w:szCs w:val="28"/>
          <w:lang w:val="uk-UA"/>
        </w:rPr>
      </w:pPr>
      <w:r w:rsidRPr="007B0AF6">
        <w:rPr>
          <w:i/>
          <w:sz w:val="28"/>
          <w:szCs w:val="28"/>
          <w:lang w:val="uk-UA"/>
        </w:rPr>
        <w:t xml:space="preserve">План викладення нового матеріалу (за § </w:t>
      </w:r>
      <w:r w:rsidR="001E67D6">
        <w:rPr>
          <w:i/>
          <w:sz w:val="28"/>
          <w:szCs w:val="28"/>
          <w:lang w:val="uk-UA"/>
        </w:rPr>
        <w:t>9</w:t>
      </w:r>
      <w:r w:rsidRPr="007B0AF6">
        <w:rPr>
          <w:i/>
          <w:sz w:val="28"/>
          <w:szCs w:val="28"/>
          <w:lang w:val="uk-UA"/>
        </w:rPr>
        <w:t>)</w:t>
      </w:r>
    </w:p>
    <w:p w14:paraId="5F0D6FF5" w14:textId="5E7444CB"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1. </w:t>
      </w:r>
      <w:r w:rsidR="0034068A">
        <w:rPr>
          <w:sz w:val="28"/>
          <w:szCs w:val="28"/>
          <w:lang w:val="uk-UA"/>
        </w:rPr>
        <w:t xml:space="preserve">Що таке </w:t>
      </w:r>
      <w:r w:rsidR="001E67D6">
        <w:rPr>
          <w:sz w:val="28"/>
          <w:szCs w:val="28"/>
          <w:lang w:val="uk-UA"/>
        </w:rPr>
        <w:t>інвестиції та навіщо вони потрібні?</w:t>
      </w:r>
    </w:p>
    <w:p w14:paraId="218CF321" w14:textId="27BC17E2"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2. </w:t>
      </w:r>
      <w:r w:rsidR="001E67D6">
        <w:rPr>
          <w:sz w:val="28"/>
          <w:szCs w:val="28"/>
          <w:lang w:val="uk-UA"/>
        </w:rPr>
        <w:t>Підходи до інвестування</w:t>
      </w:r>
      <w:r w:rsidR="00027CBD">
        <w:rPr>
          <w:sz w:val="28"/>
          <w:szCs w:val="28"/>
          <w:lang w:val="uk-UA"/>
        </w:rPr>
        <w:t>.</w:t>
      </w:r>
    </w:p>
    <w:p w14:paraId="37580CC2" w14:textId="60A6F902" w:rsidR="007C1209" w:rsidRDefault="00C7475F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C1209" w:rsidRPr="007B0AF6">
        <w:rPr>
          <w:sz w:val="28"/>
          <w:szCs w:val="28"/>
          <w:lang w:val="uk-UA"/>
        </w:rPr>
        <w:t xml:space="preserve">. </w:t>
      </w:r>
      <w:r w:rsidR="001E67D6">
        <w:rPr>
          <w:sz w:val="28"/>
          <w:szCs w:val="28"/>
          <w:lang w:val="uk-UA"/>
        </w:rPr>
        <w:t>Види інвестицій</w:t>
      </w:r>
      <w:r w:rsidR="00B87DC6" w:rsidRPr="007B0AF6">
        <w:rPr>
          <w:sz w:val="28"/>
          <w:szCs w:val="28"/>
          <w:lang w:val="uk-UA"/>
        </w:rPr>
        <w:t>.</w:t>
      </w:r>
    </w:p>
    <w:p w14:paraId="57BA3EF4" w14:textId="495F0546" w:rsidR="001E67D6" w:rsidRDefault="001E67D6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Інвестиції в крипту.</w:t>
      </w:r>
    </w:p>
    <w:p w14:paraId="47EE4B2A" w14:textId="65913EB4" w:rsidR="00C45D42" w:rsidRPr="007B0AF6" w:rsidRDefault="001E67D6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C45D42">
        <w:rPr>
          <w:sz w:val="28"/>
          <w:szCs w:val="28"/>
          <w:lang w:val="uk-UA"/>
        </w:rPr>
        <w:t>. Корисні поради.</w:t>
      </w:r>
    </w:p>
    <w:p w14:paraId="1BC65830" w14:textId="77777777"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i/>
          <w:sz w:val="28"/>
          <w:szCs w:val="28"/>
          <w:lang w:val="uk-UA"/>
        </w:rPr>
        <w:t>Методичний коментар</w:t>
      </w:r>
      <w:r w:rsidRPr="007B0AF6">
        <w:rPr>
          <w:sz w:val="28"/>
          <w:szCs w:val="28"/>
          <w:lang w:val="uk-UA"/>
        </w:rPr>
        <w:t>. Під час викладення навчального матеріалу задавати учням / ученицям</w:t>
      </w:r>
      <w:r w:rsidR="00280890" w:rsidRPr="007B0AF6">
        <w:rPr>
          <w:sz w:val="28"/>
          <w:szCs w:val="28"/>
          <w:lang w:val="uk-UA"/>
        </w:rPr>
        <w:t xml:space="preserve"> запитання</w:t>
      </w:r>
      <w:r w:rsidRPr="007B0AF6">
        <w:rPr>
          <w:sz w:val="28"/>
          <w:szCs w:val="28"/>
          <w:lang w:val="uk-UA"/>
        </w:rPr>
        <w:t xml:space="preserve">, що виділені </w:t>
      </w:r>
      <w:r w:rsidR="00643769" w:rsidRPr="007B0AF6">
        <w:rPr>
          <w:sz w:val="28"/>
          <w:szCs w:val="28"/>
          <w:lang w:val="uk-UA"/>
        </w:rPr>
        <w:t xml:space="preserve">в підручнику </w:t>
      </w:r>
      <w:r w:rsidRPr="007B0AF6">
        <w:rPr>
          <w:sz w:val="28"/>
          <w:szCs w:val="28"/>
          <w:lang w:val="uk-UA"/>
        </w:rPr>
        <w:t>знаком питання і зеленим кольором.</w:t>
      </w:r>
    </w:p>
    <w:p w14:paraId="2331D952" w14:textId="77777777"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4A6AD4E3" w14:textId="77777777"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IV. Первинне осмислення нового матеріалу</w:t>
      </w:r>
    </w:p>
    <w:p w14:paraId="7F75E7D8" w14:textId="4C879038" w:rsidR="007C2776" w:rsidRPr="007B0AF6" w:rsidRDefault="0040730E" w:rsidP="002762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Проведення роботи в групах (завдання на с. </w:t>
      </w:r>
      <w:r w:rsidR="00BD6E45">
        <w:rPr>
          <w:sz w:val="28"/>
          <w:szCs w:val="28"/>
          <w:lang w:val="uk-UA"/>
        </w:rPr>
        <w:t>117</w:t>
      </w:r>
      <w:r w:rsidR="00C35B20" w:rsidRPr="007B0AF6">
        <w:rPr>
          <w:sz w:val="28"/>
          <w:szCs w:val="28"/>
          <w:lang w:val="uk-UA"/>
        </w:rPr>
        <w:t xml:space="preserve"> </w:t>
      </w:r>
      <w:r w:rsidRPr="007B0AF6">
        <w:rPr>
          <w:sz w:val="28"/>
          <w:szCs w:val="28"/>
          <w:lang w:val="uk-UA"/>
        </w:rPr>
        <w:t>підручника)</w:t>
      </w:r>
      <w:r w:rsidR="00643769" w:rsidRPr="007B0AF6">
        <w:rPr>
          <w:sz w:val="28"/>
          <w:szCs w:val="28"/>
          <w:lang w:val="uk-UA"/>
        </w:rPr>
        <w:t>.</w:t>
      </w:r>
    </w:p>
    <w:p w14:paraId="30036E07" w14:textId="77777777" w:rsidR="00027CBD" w:rsidRPr="007B0AF6" w:rsidRDefault="00027CBD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0EA0C622" w14:textId="77777777"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V. Закріплення отриманих знань</w:t>
      </w:r>
    </w:p>
    <w:p w14:paraId="021BD23D" w14:textId="5D915C06" w:rsidR="002818F6" w:rsidRDefault="002818F6" w:rsidP="002818F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Проведення роботи в парах (завдання на с. </w:t>
      </w:r>
      <w:r w:rsidR="00BD6E45">
        <w:rPr>
          <w:sz w:val="28"/>
          <w:szCs w:val="28"/>
          <w:lang w:val="uk-UA"/>
        </w:rPr>
        <w:t>117</w:t>
      </w:r>
      <w:r w:rsidRPr="007B0AF6">
        <w:rPr>
          <w:sz w:val="28"/>
          <w:szCs w:val="28"/>
          <w:lang w:val="uk-UA"/>
        </w:rPr>
        <w:t xml:space="preserve"> підручника).</w:t>
      </w:r>
    </w:p>
    <w:p w14:paraId="48DDB3AF" w14:textId="50AF83DB" w:rsidR="00C03D97" w:rsidRDefault="00027CBD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Розв’язування задач (с. </w:t>
      </w:r>
      <w:r w:rsidR="00BD6E45">
        <w:rPr>
          <w:sz w:val="28"/>
          <w:szCs w:val="28"/>
          <w:lang w:val="uk-UA"/>
        </w:rPr>
        <w:t>116–117</w:t>
      </w:r>
      <w:r>
        <w:rPr>
          <w:sz w:val="28"/>
          <w:szCs w:val="28"/>
          <w:lang w:val="uk-UA"/>
        </w:rPr>
        <w:t xml:space="preserve"> підручника).</w:t>
      </w:r>
    </w:p>
    <w:p w14:paraId="7C43164A" w14:textId="77777777" w:rsidR="00027CBD" w:rsidRDefault="00027CBD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06B5A9D6" w14:textId="26113170"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</w:t>
      </w:r>
      <w:r w:rsidR="007B0AF6" w:rsidRPr="007B0AF6">
        <w:rPr>
          <w:b/>
          <w:sz w:val="28"/>
          <w:szCs w:val="28"/>
          <w:lang w:val="uk-UA"/>
        </w:rPr>
        <w:t>I</w:t>
      </w:r>
      <w:r w:rsidRPr="007B0AF6">
        <w:rPr>
          <w:b/>
          <w:sz w:val="28"/>
          <w:szCs w:val="28"/>
          <w:lang w:val="uk-UA"/>
        </w:rPr>
        <w:t>. Підбиття підсумк</w:t>
      </w:r>
      <w:r w:rsidR="00611920" w:rsidRPr="007B0AF6">
        <w:rPr>
          <w:b/>
          <w:sz w:val="28"/>
          <w:szCs w:val="28"/>
          <w:lang w:val="uk-UA"/>
        </w:rPr>
        <w:t>ів</w:t>
      </w:r>
      <w:r w:rsidRPr="007B0AF6">
        <w:rPr>
          <w:b/>
          <w:sz w:val="28"/>
          <w:szCs w:val="28"/>
          <w:lang w:val="uk-UA"/>
        </w:rPr>
        <w:t xml:space="preserve"> уроку. Рефлексія</w:t>
      </w:r>
    </w:p>
    <w:p w14:paraId="17A02A3E" w14:textId="0410F4A6" w:rsidR="007C2B79" w:rsidRPr="007B0AF6" w:rsidRDefault="007C2B79" w:rsidP="002762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Учні / учениці співставляють опановані знання з результатами мозкового штурму, проведеного на початку уроку; дають відповіді на контрольні запитання (с. </w:t>
      </w:r>
      <w:r w:rsidR="00BD6E45">
        <w:rPr>
          <w:sz w:val="28"/>
          <w:szCs w:val="28"/>
          <w:lang w:val="uk-UA"/>
        </w:rPr>
        <w:t>116</w:t>
      </w:r>
      <w:r w:rsidRPr="007B0AF6">
        <w:rPr>
          <w:sz w:val="28"/>
          <w:szCs w:val="28"/>
          <w:lang w:val="uk-UA"/>
        </w:rPr>
        <w:t xml:space="preserve"> підручника).</w:t>
      </w:r>
    </w:p>
    <w:p w14:paraId="7681495D" w14:textId="77777777"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58E86181" w14:textId="77777777"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VI</w:t>
      </w:r>
      <w:r w:rsidR="007B0AF6" w:rsidRPr="007B0AF6">
        <w:rPr>
          <w:b/>
          <w:sz w:val="28"/>
          <w:szCs w:val="28"/>
          <w:lang w:val="uk-UA"/>
        </w:rPr>
        <w:t>I</w:t>
      </w:r>
      <w:r w:rsidR="00027CBD">
        <w:rPr>
          <w:b/>
          <w:sz w:val="28"/>
          <w:szCs w:val="28"/>
          <w:lang w:val="en-US"/>
        </w:rPr>
        <w:t>I</w:t>
      </w:r>
      <w:r w:rsidRPr="007B0AF6">
        <w:rPr>
          <w:b/>
          <w:sz w:val="28"/>
          <w:szCs w:val="28"/>
          <w:lang w:val="uk-UA"/>
        </w:rPr>
        <w:t>. Домашнє завдання</w:t>
      </w:r>
    </w:p>
    <w:p w14:paraId="65F18148" w14:textId="1BB7CA22" w:rsidR="00405333" w:rsidRPr="00B8284B" w:rsidRDefault="0040730E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§ </w:t>
      </w:r>
      <w:r w:rsidR="001E67D6">
        <w:rPr>
          <w:sz w:val="28"/>
          <w:szCs w:val="28"/>
          <w:lang w:val="uk-UA"/>
        </w:rPr>
        <w:t>9</w:t>
      </w:r>
      <w:r w:rsidRPr="007B0AF6">
        <w:rPr>
          <w:sz w:val="28"/>
          <w:szCs w:val="28"/>
          <w:lang w:val="uk-UA"/>
        </w:rPr>
        <w:t xml:space="preserve"> вивчити. </w:t>
      </w:r>
      <w:r w:rsidR="007A55EB">
        <w:rPr>
          <w:sz w:val="28"/>
          <w:szCs w:val="28"/>
          <w:lang w:val="uk-UA"/>
        </w:rPr>
        <w:t>Виконати</w:t>
      </w:r>
      <w:r w:rsidRPr="007B0AF6">
        <w:rPr>
          <w:sz w:val="28"/>
          <w:szCs w:val="28"/>
          <w:lang w:val="uk-UA"/>
        </w:rPr>
        <w:t xml:space="preserve"> тестові завдання (с. </w:t>
      </w:r>
      <w:r w:rsidR="00BD6E45">
        <w:rPr>
          <w:sz w:val="28"/>
          <w:szCs w:val="28"/>
          <w:lang w:val="uk-UA"/>
        </w:rPr>
        <w:t>118</w:t>
      </w:r>
      <w:bookmarkStart w:id="0" w:name="_GoBack"/>
      <w:bookmarkEnd w:id="0"/>
      <w:r w:rsidR="007C1209" w:rsidRPr="007B0AF6">
        <w:rPr>
          <w:sz w:val="28"/>
          <w:szCs w:val="28"/>
          <w:lang w:val="uk-UA"/>
        </w:rPr>
        <w:t xml:space="preserve"> </w:t>
      </w:r>
      <w:r w:rsidR="00D65621" w:rsidRPr="007B0AF6">
        <w:rPr>
          <w:sz w:val="28"/>
          <w:szCs w:val="28"/>
          <w:lang w:val="uk-UA"/>
        </w:rPr>
        <w:t>п</w:t>
      </w:r>
      <w:r w:rsidR="007C1209" w:rsidRPr="007B0AF6">
        <w:rPr>
          <w:sz w:val="28"/>
          <w:szCs w:val="28"/>
          <w:lang w:val="uk-UA"/>
        </w:rPr>
        <w:t>ідручника</w:t>
      </w:r>
      <w:r w:rsidRPr="007B0AF6">
        <w:rPr>
          <w:sz w:val="28"/>
          <w:szCs w:val="28"/>
          <w:lang w:val="uk-UA"/>
        </w:rPr>
        <w:t>).</w:t>
      </w:r>
    </w:p>
    <w:sectPr w:rsidR="00405333" w:rsidRPr="00B8284B" w:rsidSect="007342C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84D9B"/>
    <w:multiLevelType w:val="singleLevel"/>
    <w:tmpl w:val="061A637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eastAsia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5F3"/>
    <w:rsid w:val="00002BEF"/>
    <w:rsid w:val="0000747F"/>
    <w:rsid w:val="00025DDC"/>
    <w:rsid w:val="00027CBD"/>
    <w:rsid w:val="0008187D"/>
    <w:rsid w:val="000D24CC"/>
    <w:rsid w:val="000F690A"/>
    <w:rsid w:val="0011766E"/>
    <w:rsid w:val="00153825"/>
    <w:rsid w:val="00164674"/>
    <w:rsid w:val="001743BD"/>
    <w:rsid w:val="0019020B"/>
    <w:rsid w:val="001B13F6"/>
    <w:rsid w:val="001E66F5"/>
    <w:rsid w:val="001E67D6"/>
    <w:rsid w:val="001F5D2D"/>
    <w:rsid w:val="00206D50"/>
    <w:rsid w:val="002606D8"/>
    <w:rsid w:val="002674DE"/>
    <w:rsid w:val="002762E9"/>
    <w:rsid w:val="00280890"/>
    <w:rsid w:val="002818F6"/>
    <w:rsid w:val="002F08FA"/>
    <w:rsid w:val="00304537"/>
    <w:rsid w:val="0034068A"/>
    <w:rsid w:val="00340A00"/>
    <w:rsid w:val="00350F9F"/>
    <w:rsid w:val="00366304"/>
    <w:rsid w:val="0038478A"/>
    <w:rsid w:val="00387275"/>
    <w:rsid w:val="003B04A6"/>
    <w:rsid w:val="003F33F6"/>
    <w:rsid w:val="003F504B"/>
    <w:rsid w:val="003F5AAC"/>
    <w:rsid w:val="00405333"/>
    <w:rsid w:val="0040730E"/>
    <w:rsid w:val="00421393"/>
    <w:rsid w:val="00430FAA"/>
    <w:rsid w:val="0046080C"/>
    <w:rsid w:val="004E27DA"/>
    <w:rsid w:val="004E55F3"/>
    <w:rsid w:val="00507FD1"/>
    <w:rsid w:val="00520B6B"/>
    <w:rsid w:val="005210CE"/>
    <w:rsid w:val="0052455B"/>
    <w:rsid w:val="00567FFA"/>
    <w:rsid w:val="00573971"/>
    <w:rsid w:val="005B3E07"/>
    <w:rsid w:val="00611920"/>
    <w:rsid w:val="00643769"/>
    <w:rsid w:val="00650613"/>
    <w:rsid w:val="0065547B"/>
    <w:rsid w:val="00677917"/>
    <w:rsid w:val="006919EE"/>
    <w:rsid w:val="00727A83"/>
    <w:rsid w:val="007342C1"/>
    <w:rsid w:val="007512FC"/>
    <w:rsid w:val="00753CDB"/>
    <w:rsid w:val="007613A9"/>
    <w:rsid w:val="00793CDE"/>
    <w:rsid w:val="007A55EB"/>
    <w:rsid w:val="007B0AF6"/>
    <w:rsid w:val="007C1209"/>
    <w:rsid w:val="007C2776"/>
    <w:rsid w:val="007C2B79"/>
    <w:rsid w:val="007C2D88"/>
    <w:rsid w:val="007E0A08"/>
    <w:rsid w:val="008150C5"/>
    <w:rsid w:val="008336C3"/>
    <w:rsid w:val="00841B95"/>
    <w:rsid w:val="008974BA"/>
    <w:rsid w:val="008C468D"/>
    <w:rsid w:val="008D2EE8"/>
    <w:rsid w:val="008E235D"/>
    <w:rsid w:val="00937411"/>
    <w:rsid w:val="00945E4C"/>
    <w:rsid w:val="009510C1"/>
    <w:rsid w:val="009720A2"/>
    <w:rsid w:val="009B026D"/>
    <w:rsid w:val="009D0FCD"/>
    <w:rsid w:val="00A10522"/>
    <w:rsid w:val="00A44412"/>
    <w:rsid w:val="00A93FC6"/>
    <w:rsid w:val="00AF3659"/>
    <w:rsid w:val="00B16EBD"/>
    <w:rsid w:val="00B26707"/>
    <w:rsid w:val="00B35CAD"/>
    <w:rsid w:val="00B7752D"/>
    <w:rsid w:val="00B8284B"/>
    <w:rsid w:val="00B835AA"/>
    <w:rsid w:val="00B86EC7"/>
    <w:rsid w:val="00B87DC6"/>
    <w:rsid w:val="00B92DF3"/>
    <w:rsid w:val="00BD6E45"/>
    <w:rsid w:val="00C03D97"/>
    <w:rsid w:val="00C07040"/>
    <w:rsid w:val="00C35B20"/>
    <w:rsid w:val="00C45D42"/>
    <w:rsid w:val="00C553C3"/>
    <w:rsid w:val="00C7475F"/>
    <w:rsid w:val="00D10A33"/>
    <w:rsid w:val="00D65621"/>
    <w:rsid w:val="00DA2EB8"/>
    <w:rsid w:val="00DF1BAF"/>
    <w:rsid w:val="00E14998"/>
    <w:rsid w:val="00E16573"/>
    <w:rsid w:val="00E1661D"/>
    <w:rsid w:val="00E222F2"/>
    <w:rsid w:val="00EA2134"/>
    <w:rsid w:val="00EF07C3"/>
    <w:rsid w:val="00F249BB"/>
    <w:rsid w:val="00F60AD4"/>
    <w:rsid w:val="00F678AE"/>
    <w:rsid w:val="00F76CE6"/>
    <w:rsid w:val="00F876F0"/>
    <w:rsid w:val="00FC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7D2CB"/>
  <w15:docId w15:val="{727C8987-1CAB-4D67-A2DC-04DCC185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55F3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7342C1"/>
    <w:pPr>
      <w:widowControl/>
      <w:autoSpaceDE/>
      <w:autoSpaceDN/>
      <w:adjustRightInd/>
      <w:spacing w:before="120"/>
      <w:ind w:firstLine="567"/>
    </w:pPr>
    <w:rPr>
      <w:rFonts w:ascii="Antiqua" w:hAnsi="Antiqua"/>
      <w:sz w:val="26"/>
      <w:lang w:val="uk-UA"/>
    </w:rPr>
  </w:style>
  <w:style w:type="paragraph" w:styleId="a4">
    <w:name w:val="List Paragraph"/>
    <w:basedOn w:val="a"/>
    <w:uiPriority w:val="34"/>
    <w:qFormat/>
    <w:rsid w:val="00C03D9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4068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УРОК 2</vt:lpstr>
      <vt:lpstr>УРОК 2</vt:lpstr>
    </vt:vector>
  </TitlesOfParts>
  <Company>Организация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2</dc:title>
  <dc:creator>Customer</dc:creator>
  <cp:lastModifiedBy>Fizmat</cp:lastModifiedBy>
  <cp:revision>15</cp:revision>
  <dcterms:created xsi:type="dcterms:W3CDTF">2025-11-05T15:45:00Z</dcterms:created>
  <dcterms:modified xsi:type="dcterms:W3CDTF">2025-11-14T00:45:00Z</dcterms:modified>
</cp:coreProperties>
</file>