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83094" w14:textId="1B55FF61"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0B6B">
        <w:rPr>
          <w:b/>
          <w:sz w:val="28"/>
          <w:szCs w:val="28"/>
          <w:lang w:val="uk-UA"/>
        </w:rPr>
        <w:t>1</w:t>
      </w:r>
      <w:r w:rsidR="00D82270">
        <w:rPr>
          <w:b/>
          <w:sz w:val="28"/>
          <w:szCs w:val="28"/>
          <w:lang w:val="uk-UA"/>
        </w:rPr>
        <w:t>2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14:paraId="140C5D02" w14:textId="77777777"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3958D4E4" w14:textId="77777777"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1FEC0D64" w14:textId="77777777"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3DCA71A5" w14:textId="157D5A08"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D82270">
        <w:rPr>
          <w:sz w:val="28"/>
          <w:szCs w:val="28"/>
          <w:lang w:val="uk-UA"/>
        </w:rPr>
        <w:t>Ризики та захист від них</w:t>
      </w:r>
      <w:r w:rsidR="007C1209" w:rsidRPr="00F249BB">
        <w:rPr>
          <w:sz w:val="28"/>
          <w:szCs w:val="28"/>
          <w:lang w:val="uk-UA"/>
        </w:rPr>
        <w:t>.</w:t>
      </w:r>
    </w:p>
    <w:p w14:paraId="1A76A940" w14:textId="4E12401D" w:rsidR="00F249BB" w:rsidRPr="00340A00" w:rsidRDefault="00DF1BAF" w:rsidP="00C442D6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C442D6">
        <w:rPr>
          <w:sz w:val="28"/>
          <w:szCs w:val="28"/>
          <w:lang w:val="uk-UA"/>
        </w:rPr>
        <w:t xml:space="preserve"> «ризик», «фінансовий ризик», </w:t>
      </w:r>
      <w:r w:rsidR="00F103EE">
        <w:rPr>
          <w:sz w:val="28"/>
          <w:szCs w:val="28"/>
          <w:lang w:val="uk-UA"/>
        </w:rPr>
        <w:t>видами ризиків</w:t>
      </w:r>
      <w:r w:rsidR="00C442D6">
        <w:rPr>
          <w:sz w:val="28"/>
          <w:szCs w:val="28"/>
          <w:lang w:val="uk-UA"/>
        </w:rPr>
        <w:t xml:space="preserve">, причинами </w:t>
      </w:r>
      <w:r w:rsidR="00F103EE">
        <w:rPr>
          <w:sz w:val="28"/>
          <w:szCs w:val="28"/>
          <w:lang w:val="uk-UA"/>
        </w:rPr>
        <w:t xml:space="preserve">їх </w:t>
      </w:r>
      <w:r w:rsidR="00C442D6">
        <w:rPr>
          <w:sz w:val="28"/>
          <w:szCs w:val="28"/>
          <w:lang w:val="uk-UA"/>
        </w:rPr>
        <w:t xml:space="preserve">виникнення </w:t>
      </w:r>
      <w:r w:rsidR="00F103EE">
        <w:rPr>
          <w:sz w:val="28"/>
          <w:szCs w:val="28"/>
          <w:lang w:val="uk-UA"/>
        </w:rPr>
        <w:t>та</w:t>
      </w:r>
      <w:r w:rsidR="00C442D6">
        <w:rPr>
          <w:sz w:val="28"/>
          <w:szCs w:val="28"/>
          <w:lang w:val="uk-UA"/>
        </w:rPr>
        <w:t xml:space="preserve"> способами керування ризиками</w:t>
      </w:r>
      <w:r w:rsidR="001B13F6">
        <w:rPr>
          <w:sz w:val="28"/>
          <w:szCs w:val="28"/>
          <w:lang w:val="uk-UA"/>
        </w:rPr>
        <w:t xml:space="preserve">; </w:t>
      </w:r>
      <w:r w:rsidR="00F249BB" w:rsidRPr="00340A00">
        <w:rPr>
          <w:sz w:val="28"/>
          <w:szCs w:val="28"/>
          <w:lang w:val="uk-UA"/>
        </w:rPr>
        <w:t xml:space="preserve">сприяти набуттю досвіду з </w:t>
      </w:r>
      <w:r w:rsidR="00C442D6">
        <w:rPr>
          <w:sz w:val="28"/>
          <w:szCs w:val="28"/>
          <w:lang w:val="uk-UA"/>
        </w:rPr>
        <w:t xml:space="preserve">передбачення </w:t>
      </w:r>
      <w:r w:rsidR="00D061C3">
        <w:rPr>
          <w:sz w:val="28"/>
          <w:szCs w:val="28"/>
          <w:lang w:val="uk-UA"/>
        </w:rPr>
        <w:t xml:space="preserve">настання </w:t>
      </w:r>
      <w:r w:rsidR="00C442D6">
        <w:rPr>
          <w:sz w:val="28"/>
          <w:szCs w:val="28"/>
          <w:lang w:val="uk-UA"/>
        </w:rPr>
        <w:t>ризиків</w:t>
      </w:r>
      <w:r w:rsidR="00D061C3">
        <w:rPr>
          <w:sz w:val="28"/>
          <w:szCs w:val="28"/>
          <w:lang w:val="uk-UA"/>
        </w:rPr>
        <w:t xml:space="preserve">, керування </w:t>
      </w:r>
      <w:r w:rsidR="00F103EE">
        <w:rPr>
          <w:sz w:val="28"/>
          <w:szCs w:val="28"/>
          <w:lang w:val="uk-UA"/>
        </w:rPr>
        <w:t>ризиками</w:t>
      </w:r>
      <w:r w:rsidR="00F249BB" w:rsidRPr="00340A00">
        <w:rPr>
          <w:sz w:val="28"/>
          <w:szCs w:val="28"/>
          <w:lang w:val="uk-UA"/>
        </w:rPr>
        <w:t>.</w:t>
      </w:r>
    </w:p>
    <w:p w14:paraId="7CB347F1" w14:textId="417EAD4B" w:rsidR="00C442D6" w:rsidRPr="00340A00" w:rsidRDefault="00DF1BAF" w:rsidP="00C442D6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>мають уявлення, що таке</w:t>
      </w:r>
      <w:r w:rsidR="00C442D6">
        <w:rPr>
          <w:bCs/>
          <w:sz w:val="28"/>
          <w:szCs w:val="28"/>
          <w:lang w:val="uk-UA"/>
        </w:rPr>
        <w:t xml:space="preserve"> </w:t>
      </w:r>
      <w:r w:rsidR="00C442D6">
        <w:rPr>
          <w:sz w:val="28"/>
          <w:szCs w:val="28"/>
          <w:lang w:val="uk-UA"/>
        </w:rPr>
        <w:t xml:space="preserve">ризик, фінансовий ризик, </w:t>
      </w:r>
      <w:r w:rsidR="00F103EE">
        <w:rPr>
          <w:sz w:val="28"/>
          <w:szCs w:val="28"/>
          <w:lang w:val="uk-UA"/>
        </w:rPr>
        <w:t>які є види ризиків</w:t>
      </w:r>
      <w:r w:rsidR="00C442D6">
        <w:rPr>
          <w:sz w:val="28"/>
          <w:szCs w:val="28"/>
          <w:lang w:val="uk-UA"/>
        </w:rPr>
        <w:t xml:space="preserve">, </w:t>
      </w:r>
      <w:r w:rsidR="00F103EE">
        <w:rPr>
          <w:sz w:val="28"/>
          <w:szCs w:val="28"/>
          <w:lang w:val="uk-UA"/>
        </w:rPr>
        <w:t>які</w:t>
      </w:r>
      <w:r w:rsidR="00C442D6">
        <w:rPr>
          <w:sz w:val="28"/>
          <w:szCs w:val="28"/>
          <w:lang w:val="uk-UA"/>
        </w:rPr>
        <w:t xml:space="preserve"> причини виникнення ризиків </w:t>
      </w:r>
      <w:r w:rsidR="00F103EE">
        <w:rPr>
          <w:sz w:val="28"/>
          <w:szCs w:val="28"/>
          <w:lang w:val="uk-UA"/>
        </w:rPr>
        <w:t>і </w:t>
      </w:r>
      <w:r w:rsidR="00C442D6">
        <w:rPr>
          <w:sz w:val="28"/>
          <w:szCs w:val="28"/>
          <w:lang w:val="uk-UA"/>
        </w:rPr>
        <w:t xml:space="preserve">способи керування </w:t>
      </w:r>
      <w:r w:rsidR="00F103EE">
        <w:rPr>
          <w:sz w:val="28"/>
          <w:szCs w:val="28"/>
          <w:lang w:val="uk-UA"/>
        </w:rPr>
        <w:t>ними</w:t>
      </w:r>
      <w:r w:rsidR="00C442D6">
        <w:rPr>
          <w:sz w:val="28"/>
          <w:szCs w:val="28"/>
          <w:lang w:val="uk-UA"/>
        </w:rPr>
        <w:t>;</w:t>
      </w:r>
      <w:r w:rsidR="00D061C3">
        <w:rPr>
          <w:sz w:val="28"/>
          <w:szCs w:val="28"/>
          <w:lang w:val="uk-UA"/>
        </w:rPr>
        <w:t xml:space="preserve"> </w:t>
      </w:r>
      <w:r w:rsidR="00D061C3" w:rsidRPr="001F5D2D">
        <w:rPr>
          <w:b/>
          <w:i/>
          <w:sz w:val="28"/>
          <w:szCs w:val="28"/>
          <w:lang w:val="uk-UA"/>
        </w:rPr>
        <w:t>ціннісний компонент</w:t>
      </w:r>
      <w:r w:rsidR="00D061C3" w:rsidRPr="001F5D2D">
        <w:rPr>
          <w:sz w:val="28"/>
          <w:szCs w:val="28"/>
          <w:lang w:val="uk-UA"/>
        </w:rPr>
        <w:t xml:space="preserve">: учні / учениці вміють </w:t>
      </w:r>
      <w:r w:rsidR="00C442D6">
        <w:rPr>
          <w:sz w:val="28"/>
          <w:szCs w:val="28"/>
          <w:lang w:val="uk-UA"/>
        </w:rPr>
        <w:t>передбач</w:t>
      </w:r>
      <w:r w:rsidR="00D061C3">
        <w:rPr>
          <w:sz w:val="28"/>
          <w:szCs w:val="28"/>
          <w:lang w:val="uk-UA"/>
        </w:rPr>
        <w:t>ати</w:t>
      </w:r>
      <w:r w:rsidR="00C442D6">
        <w:rPr>
          <w:sz w:val="28"/>
          <w:szCs w:val="28"/>
          <w:lang w:val="uk-UA"/>
        </w:rPr>
        <w:t xml:space="preserve"> </w:t>
      </w:r>
      <w:r w:rsidR="00D061C3">
        <w:rPr>
          <w:sz w:val="28"/>
          <w:szCs w:val="28"/>
          <w:lang w:val="uk-UA"/>
        </w:rPr>
        <w:t xml:space="preserve">настання </w:t>
      </w:r>
      <w:r w:rsidR="00C442D6">
        <w:rPr>
          <w:sz w:val="28"/>
          <w:szCs w:val="28"/>
          <w:lang w:val="uk-UA"/>
        </w:rPr>
        <w:t>ризиків</w:t>
      </w:r>
      <w:r w:rsidR="00F103EE">
        <w:rPr>
          <w:sz w:val="28"/>
          <w:szCs w:val="28"/>
          <w:lang w:val="uk-UA"/>
        </w:rPr>
        <w:t xml:space="preserve"> та</w:t>
      </w:r>
      <w:r w:rsidR="00D061C3">
        <w:rPr>
          <w:sz w:val="28"/>
          <w:szCs w:val="28"/>
          <w:lang w:val="uk-UA"/>
        </w:rPr>
        <w:t xml:space="preserve"> керувати</w:t>
      </w:r>
      <w:r w:rsidR="00C442D6">
        <w:rPr>
          <w:sz w:val="28"/>
          <w:szCs w:val="28"/>
          <w:lang w:val="uk-UA"/>
        </w:rPr>
        <w:t xml:space="preserve"> </w:t>
      </w:r>
      <w:r w:rsidR="00F103EE">
        <w:rPr>
          <w:sz w:val="28"/>
          <w:szCs w:val="28"/>
          <w:lang w:val="uk-UA"/>
        </w:rPr>
        <w:t>ними</w:t>
      </w:r>
      <w:r w:rsidR="00C442D6" w:rsidRPr="00340A00">
        <w:rPr>
          <w:sz w:val="28"/>
          <w:szCs w:val="28"/>
          <w:lang w:val="uk-UA"/>
        </w:rPr>
        <w:t>.</w:t>
      </w:r>
    </w:p>
    <w:p w14:paraId="1511421E" w14:textId="77777777" w:rsidR="00F103EE" w:rsidRPr="00841B95" w:rsidRDefault="00F103EE" w:rsidP="00F103EE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цінування державної мови);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моделі; ставлення: усвідомлення цінності математичного мислення</w:t>
      </w:r>
      <w:r>
        <w:rPr>
          <w:sz w:val="28"/>
          <w:szCs w:val="28"/>
          <w:lang w:val="uk-UA"/>
        </w:rPr>
        <w:t>)</w:t>
      </w:r>
      <w:r w:rsidRPr="00841B95">
        <w:rPr>
          <w:sz w:val="28"/>
          <w:szCs w:val="28"/>
          <w:lang w:val="uk-UA"/>
        </w:rPr>
        <w:t xml:space="preserve">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оцінювати ризики втілення інноваційних ідей і 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час, здійснювати самооцінювання і самоконтроль, керувати своїм навчанням; ставлення: виявлення відкритості до критики, здатність долати труднощі і реагувати на зміни);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створювати атмосферу довіри, працювати в команді; ставлення: повага до себе та інших осіб, готовність 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мислити, вирізняти чинники фінансового благополуччя, які мають позитивний вплив на добробут,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 для майбутнього добробуту, розуміння важливості ощадливості і раціонального використання коштів).</w:t>
      </w:r>
    </w:p>
    <w:p w14:paraId="61A2066B" w14:textId="77777777"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14:paraId="1FDD1AAE" w14:textId="55FC8596"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F103EE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F103EE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14:paraId="2EB1CEFC" w14:textId="77777777" w:rsidR="002674DE" w:rsidRPr="00C07040" w:rsidRDefault="002674DE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14:paraId="601C0D3B" w14:textId="77777777"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14:paraId="2F346A20" w14:textId="77777777"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14:paraId="08D81FC0" w14:textId="77777777"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14:paraId="6646BF39" w14:textId="77777777"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4322C992" w14:textId="77777777"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14:paraId="59E0A77C" w14:textId="6C5E352B" w:rsidR="00D061C3" w:rsidRPr="00D061C3" w:rsidRDefault="007C2776" w:rsidP="00D061C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D061C3" w:rsidRPr="00D061C3">
        <w:rPr>
          <w:sz w:val="28"/>
          <w:szCs w:val="28"/>
          <w:lang w:val="uk-UA"/>
        </w:rPr>
        <w:t xml:space="preserve">Ми вже знаємо, як приймати те чи інше фінансове рішення, у тому числі й як </w:t>
      </w:r>
      <w:r w:rsidR="00F103EE">
        <w:rPr>
          <w:sz w:val="28"/>
          <w:szCs w:val="28"/>
          <w:lang w:val="uk-UA"/>
        </w:rPr>
        <w:t>створити</w:t>
      </w:r>
      <w:r w:rsidR="00D061C3" w:rsidRPr="00D061C3">
        <w:rPr>
          <w:sz w:val="28"/>
          <w:szCs w:val="28"/>
          <w:lang w:val="uk-UA"/>
        </w:rPr>
        <w:t xml:space="preserve"> власне підприєм</w:t>
      </w:r>
      <w:r w:rsidR="00F103EE">
        <w:rPr>
          <w:sz w:val="28"/>
          <w:szCs w:val="28"/>
          <w:lang w:val="uk-UA"/>
        </w:rPr>
        <w:t>с</w:t>
      </w:r>
      <w:r w:rsidR="00D061C3" w:rsidRPr="00D061C3">
        <w:rPr>
          <w:sz w:val="28"/>
          <w:szCs w:val="28"/>
          <w:lang w:val="uk-UA"/>
        </w:rPr>
        <w:t xml:space="preserve">тво. Але </w:t>
      </w:r>
      <w:r w:rsidR="00F103EE">
        <w:rPr>
          <w:sz w:val="28"/>
          <w:szCs w:val="28"/>
          <w:lang w:val="uk-UA"/>
        </w:rPr>
        <w:t xml:space="preserve">підприємництво тісно пов’язане з ризиками. </w:t>
      </w:r>
      <w:r w:rsidR="00D061C3">
        <w:rPr>
          <w:sz w:val="28"/>
          <w:szCs w:val="28"/>
          <w:lang w:val="uk-UA"/>
        </w:rPr>
        <w:t xml:space="preserve">А що </w:t>
      </w:r>
      <w:r w:rsidR="00F103EE">
        <w:rPr>
          <w:sz w:val="28"/>
          <w:szCs w:val="28"/>
          <w:lang w:val="uk-UA"/>
        </w:rPr>
        <w:t>це —</w:t>
      </w:r>
      <w:r w:rsidR="00D061C3">
        <w:rPr>
          <w:sz w:val="28"/>
          <w:szCs w:val="28"/>
          <w:lang w:val="uk-UA"/>
        </w:rPr>
        <w:t xml:space="preserve"> ризики? Які причини </w:t>
      </w:r>
      <w:r w:rsidR="00F103EE">
        <w:rPr>
          <w:sz w:val="28"/>
          <w:szCs w:val="28"/>
          <w:lang w:val="uk-UA"/>
        </w:rPr>
        <w:t xml:space="preserve">їх </w:t>
      </w:r>
      <w:r w:rsidR="00D061C3">
        <w:rPr>
          <w:sz w:val="28"/>
          <w:szCs w:val="28"/>
          <w:lang w:val="uk-UA"/>
        </w:rPr>
        <w:t xml:space="preserve">виникнення? Які </w:t>
      </w:r>
      <w:r w:rsidR="00F103EE">
        <w:rPr>
          <w:sz w:val="28"/>
          <w:szCs w:val="28"/>
          <w:lang w:val="uk-UA"/>
        </w:rPr>
        <w:t xml:space="preserve">види ризиків </w:t>
      </w:r>
      <w:r w:rsidR="00D061C3">
        <w:rPr>
          <w:sz w:val="28"/>
          <w:szCs w:val="28"/>
          <w:lang w:val="uk-UA"/>
        </w:rPr>
        <w:t>вам відомі? Які способи керування ризиками?</w:t>
      </w:r>
    </w:p>
    <w:p w14:paraId="7856C0D7" w14:textId="77777777"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3330F6CF" w14:textId="77777777"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14:paraId="78794308" w14:textId="586B7427"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D061C3">
        <w:rPr>
          <w:i/>
          <w:sz w:val="28"/>
          <w:szCs w:val="28"/>
          <w:lang w:val="uk-UA"/>
        </w:rPr>
        <w:t>10</w:t>
      </w:r>
      <w:r w:rsidRPr="007B0AF6">
        <w:rPr>
          <w:i/>
          <w:sz w:val="28"/>
          <w:szCs w:val="28"/>
          <w:lang w:val="uk-UA"/>
        </w:rPr>
        <w:t>)</w:t>
      </w:r>
    </w:p>
    <w:p w14:paraId="5F0D6FF5" w14:textId="2683B126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D061C3">
        <w:rPr>
          <w:sz w:val="28"/>
          <w:szCs w:val="28"/>
          <w:lang w:val="uk-UA"/>
        </w:rPr>
        <w:t>Ризики та причини їх виникнення.</w:t>
      </w:r>
    </w:p>
    <w:p w14:paraId="218CF321" w14:textId="75467ABC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D061C3">
        <w:rPr>
          <w:sz w:val="28"/>
          <w:szCs w:val="28"/>
          <w:lang w:val="uk-UA"/>
        </w:rPr>
        <w:t>Види фінансових ризиків</w:t>
      </w:r>
      <w:r w:rsidR="00027CBD">
        <w:rPr>
          <w:sz w:val="28"/>
          <w:szCs w:val="28"/>
          <w:lang w:val="uk-UA"/>
        </w:rPr>
        <w:t>.</w:t>
      </w:r>
    </w:p>
    <w:p w14:paraId="37580CC2" w14:textId="759FD5D3"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4E595F">
        <w:rPr>
          <w:sz w:val="28"/>
          <w:szCs w:val="28"/>
          <w:lang w:val="uk-UA"/>
        </w:rPr>
        <w:t>Способи керування ризиками</w:t>
      </w:r>
      <w:r w:rsidR="00B87DC6" w:rsidRPr="007B0AF6">
        <w:rPr>
          <w:sz w:val="28"/>
          <w:szCs w:val="28"/>
          <w:lang w:val="uk-UA"/>
        </w:rPr>
        <w:t>.</w:t>
      </w:r>
    </w:p>
    <w:p w14:paraId="47EE4B2A" w14:textId="5D969D53" w:rsidR="00C45D42" w:rsidRPr="007B0AF6" w:rsidRDefault="004E59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45D42">
        <w:rPr>
          <w:sz w:val="28"/>
          <w:szCs w:val="28"/>
          <w:lang w:val="uk-UA"/>
        </w:rPr>
        <w:t>. Корисні поради.</w:t>
      </w:r>
    </w:p>
    <w:p w14:paraId="1BC65830" w14:textId="77777777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14:paraId="2331D952" w14:textId="77777777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4A6AD4E3" w14:textId="77777777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14:paraId="7F75E7D8" w14:textId="200159AD"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9B20BD">
        <w:rPr>
          <w:sz w:val="28"/>
          <w:szCs w:val="28"/>
          <w:lang w:val="uk-UA"/>
        </w:rPr>
        <w:t>129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14:paraId="30036E07" w14:textId="77777777"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EA0C622" w14:textId="77777777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14:paraId="021BD23D" w14:textId="6E0BD479" w:rsidR="002818F6" w:rsidRDefault="002818F6" w:rsidP="002818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9B20BD">
        <w:rPr>
          <w:sz w:val="28"/>
          <w:szCs w:val="28"/>
          <w:lang w:val="uk-UA"/>
        </w:rPr>
        <w:t>130</w:t>
      </w:r>
      <w:r w:rsidRPr="007B0AF6">
        <w:rPr>
          <w:sz w:val="28"/>
          <w:szCs w:val="28"/>
          <w:lang w:val="uk-UA"/>
        </w:rPr>
        <w:t xml:space="preserve"> підручника).</w:t>
      </w:r>
    </w:p>
    <w:p w14:paraId="48DDB3AF" w14:textId="05D90C8B" w:rsidR="00C03D97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Розв’язування задач (с. </w:t>
      </w:r>
      <w:r w:rsidR="009B20BD">
        <w:rPr>
          <w:sz w:val="28"/>
          <w:szCs w:val="28"/>
          <w:lang w:val="uk-UA"/>
        </w:rPr>
        <w:t>129</w:t>
      </w:r>
      <w:r>
        <w:rPr>
          <w:sz w:val="28"/>
          <w:szCs w:val="28"/>
          <w:lang w:val="uk-UA"/>
        </w:rPr>
        <w:t xml:space="preserve"> підручника).</w:t>
      </w:r>
    </w:p>
    <w:p w14:paraId="7C43164A" w14:textId="77777777" w:rsidR="00027CBD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06B5A9D6" w14:textId="26113170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14:paraId="17A02A3E" w14:textId="6F81F8F7"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9B20BD">
        <w:rPr>
          <w:sz w:val="28"/>
          <w:szCs w:val="28"/>
          <w:lang w:val="uk-UA"/>
        </w:rPr>
        <w:t>128–129</w:t>
      </w:r>
      <w:r w:rsidRPr="007B0AF6">
        <w:rPr>
          <w:sz w:val="28"/>
          <w:szCs w:val="28"/>
          <w:lang w:val="uk-UA"/>
        </w:rPr>
        <w:t xml:space="preserve"> підручника).</w:t>
      </w:r>
    </w:p>
    <w:p w14:paraId="7681495D" w14:textId="77777777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58E86181" w14:textId="1062D8A6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14:paraId="65F18148" w14:textId="74C08DA4"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4E595F">
        <w:rPr>
          <w:sz w:val="28"/>
          <w:szCs w:val="28"/>
          <w:lang w:val="uk-UA"/>
        </w:rPr>
        <w:t>10</w:t>
      </w:r>
      <w:r w:rsidRPr="007B0AF6">
        <w:rPr>
          <w:sz w:val="28"/>
          <w:szCs w:val="28"/>
          <w:lang w:val="uk-UA"/>
        </w:rPr>
        <w:t xml:space="preserve"> вивчити. </w:t>
      </w:r>
      <w:r w:rsidR="00F103EE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9B20BD">
        <w:rPr>
          <w:sz w:val="28"/>
          <w:szCs w:val="28"/>
          <w:lang w:val="uk-UA"/>
        </w:rPr>
        <w:t>131</w:t>
      </w:r>
      <w:bookmarkStart w:id="0" w:name="_GoBack"/>
      <w:bookmarkEnd w:id="0"/>
      <w:r w:rsidR="007C1209" w:rsidRPr="007B0AF6">
        <w:rPr>
          <w:sz w:val="28"/>
          <w:szCs w:val="28"/>
          <w:lang w:val="uk-UA"/>
        </w:rPr>
        <w:t xml:space="preserve"> </w:t>
      </w:r>
      <w:r w:rsidR="00D65621" w:rsidRPr="007B0AF6">
        <w:rPr>
          <w:sz w:val="28"/>
          <w:szCs w:val="28"/>
          <w:lang w:val="uk-UA"/>
        </w:rPr>
        <w:t>п</w:t>
      </w:r>
      <w:r w:rsidR="007C1209" w:rsidRPr="007B0AF6">
        <w:rPr>
          <w:sz w:val="28"/>
          <w:szCs w:val="28"/>
          <w:lang w:val="uk-UA"/>
        </w:rPr>
        <w:t>ідручника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31E8D"/>
    <w:rsid w:val="0008187D"/>
    <w:rsid w:val="000D24CC"/>
    <w:rsid w:val="000F690A"/>
    <w:rsid w:val="0011766E"/>
    <w:rsid w:val="00153825"/>
    <w:rsid w:val="00164674"/>
    <w:rsid w:val="001743BD"/>
    <w:rsid w:val="0019020B"/>
    <w:rsid w:val="001A5567"/>
    <w:rsid w:val="001B13F6"/>
    <w:rsid w:val="001E66F5"/>
    <w:rsid w:val="001E67D6"/>
    <w:rsid w:val="001F5D2D"/>
    <w:rsid w:val="00206D50"/>
    <w:rsid w:val="002202E9"/>
    <w:rsid w:val="002606D8"/>
    <w:rsid w:val="002674DE"/>
    <w:rsid w:val="002762E9"/>
    <w:rsid w:val="00280890"/>
    <w:rsid w:val="002818F6"/>
    <w:rsid w:val="002F08FA"/>
    <w:rsid w:val="00304537"/>
    <w:rsid w:val="0034068A"/>
    <w:rsid w:val="00340A00"/>
    <w:rsid w:val="00350F9F"/>
    <w:rsid w:val="00366304"/>
    <w:rsid w:val="0038478A"/>
    <w:rsid w:val="00387275"/>
    <w:rsid w:val="003B04A6"/>
    <w:rsid w:val="003F33F6"/>
    <w:rsid w:val="003F504B"/>
    <w:rsid w:val="003F5AAC"/>
    <w:rsid w:val="00405333"/>
    <w:rsid w:val="0040730E"/>
    <w:rsid w:val="00421393"/>
    <w:rsid w:val="00430FAA"/>
    <w:rsid w:val="0046080C"/>
    <w:rsid w:val="004E27DA"/>
    <w:rsid w:val="004E55F3"/>
    <w:rsid w:val="004E595F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77917"/>
    <w:rsid w:val="006919EE"/>
    <w:rsid w:val="00727A83"/>
    <w:rsid w:val="007342C1"/>
    <w:rsid w:val="007512FC"/>
    <w:rsid w:val="00753CDB"/>
    <w:rsid w:val="007613A9"/>
    <w:rsid w:val="00793CDE"/>
    <w:rsid w:val="007B0AF6"/>
    <w:rsid w:val="007C1209"/>
    <w:rsid w:val="007C2776"/>
    <w:rsid w:val="007C2B79"/>
    <w:rsid w:val="007C2D88"/>
    <w:rsid w:val="007E0A08"/>
    <w:rsid w:val="007F73AC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B026D"/>
    <w:rsid w:val="009B20BD"/>
    <w:rsid w:val="009D0FCD"/>
    <w:rsid w:val="00A10522"/>
    <w:rsid w:val="00A44412"/>
    <w:rsid w:val="00A93FC6"/>
    <w:rsid w:val="00AF3659"/>
    <w:rsid w:val="00B16EBD"/>
    <w:rsid w:val="00B26707"/>
    <w:rsid w:val="00B35CAD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42D6"/>
    <w:rsid w:val="00C45D42"/>
    <w:rsid w:val="00C553C3"/>
    <w:rsid w:val="00C7475F"/>
    <w:rsid w:val="00D061C3"/>
    <w:rsid w:val="00D10A33"/>
    <w:rsid w:val="00D65621"/>
    <w:rsid w:val="00D82270"/>
    <w:rsid w:val="00DA2EB8"/>
    <w:rsid w:val="00DF1BAF"/>
    <w:rsid w:val="00E14998"/>
    <w:rsid w:val="00E16573"/>
    <w:rsid w:val="00E1661D"/>
    <w:rsid w:val="00E222F2"/>
    <w:rsid w:val="00EA2134"/>
    <w:rsid w:val="00EF07C3"/>
    <w:rsid w:val="00F103EE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7D2CB"/>
  <w15:docId w15:val="{727C8987-1CAB-4D67-A2DC-04DCC185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УРОК 2</vt:lpstr>
      <vt:lpstr>УРОК 2</vt:lpstr>
    </vt:vector>
  </TitlesOfParts>
  <Company>Организация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25</cp:revision>
  <dcterms:created xsi:type="dcterms:W3CDTF">2025-11-05T15:45:00Z</dcterms:created>
  <dcterms:modified xsi:type="dcterms:W3CDTF">2025-11-14T00:47:00Z</dcterms:modified>
</cp:coreProperties>
</file>